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48" w:rsidRDefault="007B1748" w:rsidP="00DB6752">
      <w:pPr>
        <w:pStyle w:val="Standard"/>
        <w:spacing w:before="120"/>
        <w:jc w:val="center"/>
        <w:rPr>
          <w:rFonts w:ascii="Calibri" w:hAnsi="Calibri" w:cs="Calibri"/>
          <w:color w:val="FF0000"/>
          <w:sz w:val="28"/>
          <w:szCs w:val="28"/>
          <w:lang w:val="en-GB" w:bidi="ar-SA"/>
        </w:rPr>
      </w:pPr>
    </w:p>
    <w:p w:rsidR="00C30359" w:rsidRPr="000E445E" w:rsidRDefault="00BC3CEA" w:rsidP="00DB6752">
      <w:pPr>
        <w:pStyle w:val="Standard"/>
        <w:spacing w:before="120"/>
        <w:jc w:val="center"/>
        <w:rPr>
          <w:rFonts w:ascii="Calibri" w:hAnsi="Calibri" w:cs="Calibri"/>
        </w:rPr>
      </w:pPr>
      <w:r w:rsidRPr="000E445E">
        <w:rPr>
          <w:rFonts w:ascii="Calibri" w:hAnsi="Calibri" w:cs="Calibri"/>
          <w:color w:val="FF0000"/>
          <w:sz w:val="28"/>
          <w:szCs w:val="28"/>
          <w:rtl/>
          <w:lang w:bidi="ar-SA"/>
        </w:rPr>
        <w:t>بِسْمِ اللّٰهِ الرَّحْمٰنِ الرَّحِيمِ</w:t>
      </w:r>
    </w:p>
    <w:p w:rsidR="00C30359" w:rsidRPr="000E445E" w:rsidRDefault="00BC3CEA" w:rsidP="00DB6752">
      <w:pPr>
        <w:pStyle w:val="Standard"/>
        <w:spacing w:before="120"/>
        <w:jc w:val="center"/>
        <w:rPr>
          <w:rFonts w:ascii="Calibri" w:hAnsi="Calibri" w:cs="Calibri"/>
          <w:color w:val="FF0000"/>
          <w:sz w:val="28"/>
          <w:szCs w:val="28"/>
          <w:lang w:bidi="ar-SA"/>
        </w:rPr>
      </w:pPr>
      <w:r w:rsidRPr="000E445E">
        <w:rPr>
          <w:rFonts w:ascii="Calibri" w:hAnsi="Calibri" w:cs="Calibri"/>
          <w:color w:val="FF0000"/>
          <w:sz w:val="28"/>
          <w:szCs w:val="28"/>
          <w:rtl/>
          <w:lang w:bidi="ar-SA"/>
        </w:rPr>
        <w:t>اَلْحَمْدُ لِلّٰهِ رَبِّ الْعَالَمِينَ وَ الصَّلاَةُ وَ السَّلاَمُ عَلَى سَيِّدِنَا مُحَمَّدٍ وَ عَلَى آلِهِ وَ صَحْبِهِ اَجْمَعِينَ</w:t>
      </w:r>
    </w:p>
    <w:p w:rsidR="00C30359" w:rsidRPr="000E445E" w:rsidRDefault="00BC3CEA" w:rsidP="00DB6752">
      <w:pPr>
        <w:pStyle w:val="Title"/>
        <w:spacing w:before="120" w:after="0"/>
        <w:jc w:val="center"/>
        <w:rPr>
          <w:rFonts w:ascii="Calibri" w:hAnsi="Calibri" w:cs="Calibri"/>
          <w:sz w:val="36"/>
          <w:szCs w:val="36"/>
        </w:rPr>
      </w:pPr>
      <w:r w:rsidRPr="000E445E">
        <w:rPr>
          <w:rFonts w:ascii="Calibri" w:hAnsi="Calibri" w:cs="Calibri"/>
          <w:sz w:val="36"/>
          <w:szCs w:val="36"/>
        </w:rPr>
        <w:t>KUFR-UNBELIEF - 3</w:t>
      </w:r>
    </w:p>
    <w:p w:rsidR="00C30359" w:rsidRPr="000E445E" w:rsidRDefault="00BC3CEA" w:rsidP="00DB6752">
      <w:pPr>
        <w:pStyle w:val="Standard"/>
        <w:widowControl w:val="0"/>
        <w:spacing w:before="120"/>
        <w:jc w:val="both"/>
        <w:rPr>
          <w:rFonts w:ascii="Calibri" w:hAnsi="Calibri" w:cs="Calibri"/>
        </w:rPr>
      </w:pPr>
      <w:r w:rsidRPr="000E445E">
        <w:rPr>
          <w:rFonts w:ascii="Calibri" w:hAnsi="Calibri" w:cs="Calibri"/>
          <w:color w:val="000000"/>
          <w:lang w:eastAsia="tr-TR" w:bidi="ar-AE"/>
        </w:rPr>
        <w:t>“KNOW, O ONE WHO INVITES Muslims to the worldly life, which is a diversion and amusement in sleeping, urging them to leave the sphere of halal, which is sufficient for them to satisfy their needs, as well as some shaâ’er of religion or even the religion itself and enter into the wicked sphere of haram. You resemble a drunk who cannot distinguish a wild, ravenous lion from a docile horse, a hangman’s noose from a child’s skipping rope, a gaping wound from an opening rose. You suppose the lion to be the horse; a rope to e</w:t>
      </w:r>
      <w:r w:rsidRPr="000E445E">
        <w:rPr>
          <w:rFonts w:ascii="Calibri" w:hAnsi="Calibri" w:cs="Calibri"/>
          <w:color w:val="000000"/>
          <w:shd w:val="clear" w:color="auto" w:fill="FFFFFF"/>
          <w:lang w:eastAsia="tr-TR" w:bidi="ar-AE"/>
        </w:rPr>
        <w:t>xecute by hanging to be the skipping rope for amusement, and the open annoying wound to be a red rose. Despite this, you think that you are the one who puts things right and a murshid. You resemble one who sees a person in a dreadful condition—a wondrous lion behind him waiting to attack momentar</w:t>
      </w:r>
      <w:r w:rsidR="002D7B00" w:rsidRPr="000E445E">
        <w:rPr>
          <w:rFonts w:ascii="Calibri" w:hAnsi="Calibri" w:cs="Calibri"/>
          <w:color w:val="000000"/>
          <w:shd w:val="clear" w:color="auto" w:fill="FFFFFF"/>
          <w:lang w:eastAsia="tr-TR" w:bidi="ar-AE"/>
        </w:rPr>
        <w:t>i</w:t>
      </w:r>
      <w:r w:rsidRPr="000E445E">
        <w:rPr>
          <w:rFonts w:ascii="Calibri" w:hAnsi="Calibri" w:cs="Calibri"/>
          <w:color w:val="000000"/>
          <w:shd w:val="clear" w:color="auto" w:fill="FFFFFF"/>
          <w:lang w:eastAsia="tr-TR" w:bidi="ar-AE"/>
        </w:rPr>
        <w:t>ly, a gallo</w:t>
      </w:r>
      <w:r w:rsidRPr="000E445E">
        <w:rPr>
          <w:rFonts w:ascii="Calibri" w:hAnsi="Calibri" w:cs="Calibri"/>
          <w:color w:val="000000"/>
          <w:lang w:eastAsia="tr-TR" w:bidi="ar-AE"/>
        </w:rPr>
        <w:t xml:space="preserve">ws in front of him, and two </w:t>
      </w:r>
      <w:r w:rsidRPr="000E445E">
        <w:rPr>
          <w:rFonts w:ascii="Calibri" w:hAnsi="Calibri" w:cs="Calibri"/>
          <w:color w:val="000000"/>
          <w:shd w:val="clear" w:color="auto" w:fill="FFFFFF"/>
          <w:lang w:eastAsia="tr-TR" w:bidi="ar-AE"/>
        </w:rPr>
        <w:t>bleeding</w:t>
      </w:r>
      <w:r w:rsidRPr="000E445E">
        <w:rPr>
          <w:rFonts w:ascii="Calibri" w:hAnsi="Calibri" w:cs="Calibri"/>
          <w:color w:val="000000"/>
          <w:lang w:eastAsia="tr-TR" w:bidi="ar-AE"/>
        </w:rPr>
        <w:t xml:space="preserve"> grievous deep wounds on either side of his body.</w:t>
      </w:r>
    </w:p>
    <w:p w:rsidR="00C30359" w:rsidRPr="000E445E" w:rsidRDefault="00BC3CEA" w:rsidP="00DB6752">
      <w:pPr>
        <w:pStyle w:val="Standard"/>
        <w:widowControl w:val="0"/>
        <w:spacing w:before="120"/>
        <w:jc w:val="both"/>
        <w:rPr>
          <w:rFonts w:ascii="Calibri" w:hAnsi="Calibri" w:cs="Calibri"/>
          <w:color w:val="000000"/>
          <w:lang w:eastAsia="tr-TR" w:bidi="ar-AE"/>
        </w:rPr>
      </w:pPr>
      <w:r w:rsidRPr="000E445E">
        <w:rPr>
          <w:rFonts w:ascii="Calibri" w:hAnsi="Calibri" w:cs="Calibri"/>
          <w:color w:val="000000"/>
          <w:lang w:eastAsia="tr-TR" w:bidi="ar-AE"/>
        </w:rPr>
        <w:t>He has two kinds of medicine that will change the wounds into two red roses Bi-idhnillah</w:t>
      </w:r>
      <w:r w:rsidRPr="000E445E">
        <w:rPr>
          <w:rStyle w:val="DipnotSabitleyicisi"/>
          <w:rFonts w:ascii="Calibri" w:hAnsi="Calibri" w:cs="Calibri"/>
          <w:color w:val="000000"/>
          <w:lang w:eastAsia="tr-TR" w:bidi="ar-AE"/>
        </w:rPr>
        <w:footnoteReference w:id="2"/>
      </w:r>
      <w:r w:rsidRPr="000E445E">
        <w:rPr>
          <w:rFonts w:ascii="Calibri" w:hAnsi="Calibri" w:cs="Calibri"/>
          <w:color w:val="000000"/>
          <w:lang w:eastAsia="tr-TR" w:bidi="ar-AE"/>
        </w:rPr>
        <w:t>. And also he has two talismans one in his tongue, the other in his heart. If he will use them Bi-Amrillah</w:t>
      </w:r>
      <w:r w:rsidRPr="000E445E">
        <w:rPr>
          <w:rStyle w:val="DipnotSabitleyicisi"/>
          <w:rFonts w:ascii="Calibri" w:hAnsi="Calibri" w:cs="Calibri"/>
          <w:color w:val="000000"/>
          <w:lang w:eastAsia="tr-TR" w:bidi="ar-AE"/>
        </w:rPr>
        <w:footnoteReference w:id="3"/>
      </w:r>
      <w:r w:rsidRPr="000E445E">
        <w:rPr>
          <w:rFonts w:ascii="Calibri" w:hAnsi="Calibri" w:cs="Calibri"/>
          <w:color w:val="000000"/>
          <w:lang w:eastAsia="tr-TR" w:bidi="ar-AE"/>
        </w:rPr>
        <w:t>, the lion changes into a horse that will carry him to the presence of his Sayyîd Who is Karîm, Who invites him to the abode of salâm to feast. The noose of sep</w:t>
      </w:r>
      <w:r w:rsidR="002D7B00" w:rsidRPr="000E445E">
        <w:rPr>
          <w:rFonts w:ascii="Calibri" w:hAnsi="Calibri" w:cs="Calibri"/>
          <w:color w:val="000000"/>
          <w:lang w:eastAsia="tr-TR" w:bidi="ar-AE"/>
        </w:rPr>
        <w:t>a</w:t>
      </w:r>
      <w:r w:rsidRPr="000E445E">
        <w:rPr>
          <w:rFonts w:ascii="Calibri" w:hAnsi="Calibri" w:cs="Calibri"/>
          <w:color w:val="000000"/>
          <w:lang w:eastAsia="tr-TR" w:bidi="ar-AE"/>
        </w:rPr>
        <w:t>ration dangling from the tree of decay and death will, Bi-Lutfillah</w:t>
      </w:r>
      <w:r w:rsidRPr="000E445E">
        <w:rPr>
          <w:rStyle w:val="DipnotSabitleyicisi"/>
          <w:rFonts w:ascii="Calibri" w:hAnsi="Calibri" w:cs="Calibri"/>
          <w:color w:val="000000"/>
          <w:lang w:eastAsia="tr-TR" w:bidi="ar-AE"/>
        </w:rPr>
        <w:footnoteReference w:id="4"/>
      </w:r>
      <w:r w:rsidRPr="000E445E">
        <w:rPr>
          <w:rFonts w:ascii="Calibri" w:hAnsi="Calibri" w:cs="Calibri"/>
          <w:color w:val="000000"/>
          <w:lang w:eastAsia="tr-TR" w:bidi="ar-AE"/>
        </w:rPr>
        <w:t xml:space="preserve">, carry him through continuously changing scenes to increase the </w:t>
      </w:r>
      <w:r w:rsidRPr="000E445E">
        <w:rPr>
          <w:rFonts w:ascii="Calibri" w:hAnsi="Calibri" w:cs="Calibri"/>
          <w:color w:val="000000"/>
          <w:shd w:val="clear" w:color="auto" w:fill="FFFFFF"/>
          <w:lang w:eastAsia="tr-TR" w:bidi="ar-AE"/>
        </w:rPr>
        <w:t>pleasure taken in the renewal of their beauty, forms, and favo</w:t>
      </w:r>
      <w:r w:rsidR="002D7B00" w:rsidRPr="000E445E">
        <w:rPr>
          <w:rFonts w:ascii="Calibri" w:hAnsi="Calibri" w:cs="Calibri"/>
          <w:color w:val="000000"/>
          <w:shd w:val="clear" w:color="auto" w:fill="FFFFFF"/>
          <w:lang w:eastAsia="tr-TR" w:bidi="ar-AE"/>
        </w:rPr>
        <w:t>u</w:t>
      </w:r>
      <w:r w:rsidRPr="000E445E">
        <w:rPr>
          <w:rFonts w:ascii="Calibri" w:hAnsi="Calibri" w:cs="Calibri"/>
          <w:color w:val="000000"/>
          <w:shd w:val="clear" w:color="auto" w:fill="FFFFFF"/>
          <w:lang w:eastAsia="tr-TR" w:bidi="ar-AE"/>
        </w:rPr>
        <w:t>rs through the days and seasons, years and centuries.</w:t>
      </w:r>
    </w:p>
    <w:p w:rsidR="00C30359" w:rsidRPr="000E445E" w:rsidRDefault="00BC3CEA" w:rsidP="00DB6752">
      <w:pPr>
        <w:pStyle w:val="Standard"/>
        <w:widowControl w:val="0"/>
        <w:spacing w:before="120"/>
        <w:jc w:val="both"/>
        <w:rPr>
          <w:rFonts w:ascii="Calibri" w:hAnsi="Calibri" w:cs="Calibri"/>
          <w:color w:val="000000"/>
          <w:lang w:eastAsia="tr-TR" w:bidi="ar-AE"/>
        </w:rPr>
      </w:pPr>
      <w:r w:rsidRPr="000E445E">
        <w:rPr>
          <w:rFonts w:ascii="Calibri" w:hAnsi="Calibri" w:cs="Calibri"/>
          <w:color w:val="000000"/>
          <w:shd w:val="clear" w:color="auto" w:fill="FFFFFF"/>
          <w:lang w:eastAsia="tr-TR" w:bidi="ar-AE"/>
        </w:rPr>
        <w:t>Then that</w:t>
      </w:r>
      <w:r w:rsidR="002D7B00" w:rsidRPr="000E445E">
        <w:rPr>
          <w:rFonts w:ascii="Calibri" w:hAnsi="Calibri" w:cs="Calibri"/>
          <w:color w:val="000000"/>
          <w:lang w:eastAsia="tr-TR" w:bidi="ar-AE"/>
        </w:rPr>
        <w:t xml:space="preserve"> drunken ma</w:t>
      </w:r>
      <w:r w:rsidRPr="000E445E">
        <w:rPr>
          <w:rFonts w:ascii="Calibri" w:hAnsi="Calibri" w:cs="Calibri"/>
          <w:color w:val="000000"/>
          <w:lang w:eastAsia="tr-TR" w:bidi="ar-AE"/>
        </w:rPr>
        <w:t>n who is in the same situation with that unfortunate person said: “Leave those talismans and medicines, come let’s amuse ourselves and dance.”</w:t>
      </w:r>
    </w:p>
    <w:p w:rsidR="00C30359" w:rsidRPr="000E445E" w:rsidRDefault="00BC3CEA" w:rsidP="00DB6752">
      <w:pPr>
        <w:pStyle w:val="Standard"/>
        <w:widowControl w:val="0"/>
        <w:spacing w:before="120"/>
        <w:jc w:val="both"/>
        <w:rPr>
          <w:rFonts w:ascii="Calibri" w:hAnsi="Calibri" w:cs="Calibri"/>
          <w:color w:val="000000"/>
          <w:lang w:eastAsia="tr-TR" w:bidi="ar-AE"/>
        </w:rPr>
      </w:pPr>
      <w:r w:rsidRPr="000E445E">
        <w:rPr>
          <w:rFonts w:ascii="Calibri" w:hAnsi="Calibri" w:cs="Calibri"/>
          <w:color w:val="000000"/>
          <w:lang w:eastAsia="tr-TR" w:bidi="ar-AE"/>
        </w:rPr>
        <w:t xml:space="preserve">The person replies: “What I am allowed to do by preserving the talismans and medicine is enough for my pleasure, for only they bring true pleasure and happiness. Can you kill the lion of death that will die only in Jannah; remove decay and death and so change Earth into something other than itself; heal my wound of impotence, which has penetrated all of my being and so change my fleeting, transient life into a permanent, everlasting one; and cure my other wound of poverty and the destitution in my essence into perpetual richness? If you can do those four things, I will do as you say. Otherwise, leave me alone, O drunk shaytan! You can deceive only other drunks who cannot distinguish between laughing and crying, permanence and transience, remedy and ailment, and deviation and guidance. </w:t>
      </w:r>
      <w:r w:rsidRPr="000E445E">
        <w:rPr>
          <w:rFonts w:ascii="Calibri" w:hAnsi="Calibri" w:cs="Calibri"/>
          <w:color w:val="FF0000"/>
          <w:sz w:val="28"/>
          <w:szCs w:val="28"/>
          <w:rtl/>
          <w:lang w:eastAsia="tr-TR" w:bidi="ar-AE"/>
        </w:rPr>
        <w:t>حَسْبُنَا اللّٰهُ وَنِعْمَ الْوَكِيلُ ٭ نِعْمَ الْمَوْلَى وَنِعْمَ النَّصِيرُ</w:t>
      </w:r>
      <w:r w:rsidRPr="000E445E">
        <w:rPr>
          <w:rStyle w:val="DipnotSabitleyicisi"/>
          <w:rFonts w:ascii="Calibri" w:hAnsi="Calibri" w:cs="Calibri"/>
          <w:color w:val="FF0000"/>
          <w:sz w:val="28"/>
          <w:szCs w:val="28"/>
          <w:lang w:eastAsia="tr-TR" w:bidi="ar-AE"/>
        </w:rPr>
        <w:footnoteReference w:id="5"/>
      </w:r>
    </w:p>
    <w:p w:rsidR="00C30359" w:rsidRPr="000E445E" w:rsidRDefault="00BC3CEA" w:rsidP="00DB6752">
      <w:pPr>
        <w:pStyle w:val="Standard"/>
        <w:widowControl w:val="0"/>
        <w:spacing w:before="120"/>
        <w:jc w:val="both"/>
        <w:rPr>
          <w:rFonts w:ascii="Calibri" w:hAnsi="Calibri" w:cs="Calibri"/>
        </w:rPr>
      </w:pPr>
      <w:r w:rsidRPr="000E445E">
        <w:rPr>
          <w:rFonts w:ascii="Calibri" w:hAnsi="Calibri" w:cs="Calibri"/>
          <w:color w:val="000000"/>
          <w:lang w:eastAsia="tr-TR" w:bidi="ar-AE"/>
        </w:rPr>
        <w:t xml:space="preserve">KNOW, O FRIEND, that students of corrupt, misguided civilizations and philosophies are driven by greed and various passions. They invite Muslims to follow foreign traditions and customs, to abandon the </w:t>
      </w:r>
      <w:r w:rsidRPr="000E445E">
        <w:rPr>
          <w:rFonts w:ascii="Calibri" w:hAnsi="Calibri" w:cs="Calibri"/>
          <w:color w:val="000000"/>
        </w:rPr>
        <w:t xml:space="preserve">shaâ’er </w:t>
      </w:r>
      <w:r w:rsidRPr="000E445E">
        <w:rPr>
          <w:rFonts w:ascii="Calibri" w:hAnsi="Calibri" w:cs="Calibri"/>
          <w:color w:val="000000"/>
          <w:lang w:eastAsia="tr-TR" w:bidi="ar-AE"/>
        </w:rPr>
        <w:t>radiant with the nûr of Islam. Students of the Qur’an respond: “O people of dhalâlah and gh</w:t>
      </w:r>
      <w:r w:rsidRPr="000E445E">
        <w:rPr>
          <w:rFonts w:ascii="Calibri" w:hAnsi="Calibri" w:cs="Calibri"/>
          <w:color w:val="000000"/>
        </w:rPr>
        <w:t xml:space="preserve">âfils! </w:t>
      </w:r>
      <w:r w:rsidRPr="000E445E">
        <w:rPr>
          <w:rFonts w:ascii="Calibri" w:hAnsi="Calibri" w:cs="Calibri"/>
          <w:color w:val="000000"/>
          <w:lang w:eastAsia="tr-TR" w:bidi="ar-AE"/>
        </w:rPr>
        <w:t>If you can remove decay and death from the world, and impotence and poverty from humanity, then you may abandon the religion and abroga</w:t>
      </w:r>
      <w:r w:rsidR="002D7B00" w:rsidRPr="000E445E">
        <w:rPr>
          <w:rFonts w:ascii="Calibri" w:hAnsi="Calibri" w:cs="Calibri"/>
          <w:color w:val="000000"/>
          <w:lang w:eastAsia="tr-TR" w:bidi="ar-AE"/>
        </w:rPr>
        <w:t>t</w:t>
      </w:r>
      <w:r w:rsidRPr="000E445E">
        <w:rPr>
          <w:rFonts w:ascii="Calibri" w:hAnsi="Calibri" w:cs="Calibri"/>
          <w:color w:val="000000"/>
          <w:lang w:eastAsia="tr-TR" w:bidi="ar-AE"/>
        </w:rPr>
        <w:t xml:space="preserve">e the </w:t>
      </w:r>
      <w:r w:rsidRPr="000E445E">
        <w:rPr>
          <w:rFonts w:ascii="Calibri" w:hAnsi="Calibri" w:cs="Calibri"/>
          <w:color w:val="000000"/>
        </w:rPr>
        <w:t>shaâ’er</w:t>
      </w:r>
      <w:r w:rsidRPr="000E445E">
        <w:rPr>
          <w:rFonts w:ascii="Calibri" w:hAnsi="Calibri" w:cs="Calibri"/>
          <w:color w:val="000000"/>
          <w:lang w:eastAsia="tr-TR" w:bidi="ar-AE"/>
        </w:rPr>
        <w:t xml:space="preserve">. Otherwise </w:t>
      </w:r>
      <w:r w:rsidRPr="000E445E">
        <w:rPr>
          <w:rFonts w:ascii="Calibri" w:hAnsi="Calibri" w:cs="Calibri"/>
          <w:color w:val="000000"/>
          <w:lang w:eastAsia="tr-TR" w:bidi="ar-AE"/>
        </w:rPr>
        <w:lastRenderedPageBreak/>
        <w:t xml:space="preserve">keep silent, for your words are no more than a fly’s buzzing compared to the thunder-like cry of the four things mentioned above. The takwinî </w:t>
      </w:r>
      <w:r w:rsidRPr="000E445E">
        <w:rPr>
          <w:rFonts w:ascii="Calibri" w:hAnsi="Calibri" w:cs="Calibri"/>
          <w:color w:val="000000"/>
        </w:rPr>
        <w:t xml:space="preserve">âyahs </w:t>
      </w:r>
      <w:r w:rsidRPr="000E445E">
        <w:rPr>
          <w:rFonts w:ascii="Calibri" w:hAnsi="Calibri" w:cs="Calibri"/>
          <w:color w:val="000000"/>
          <w:lang w:eastAsia="tr-TR" w:bidi="ar-AE"/>
        </w:rPr>
        <w:t xml:space="preserve">and life, also proclaim the necessity of the religion and its </w:t>
      </w:r>
      <w:r w:rsidRPr="000E445E">
        <w:rPr>
          <w:rFonts w:ascii="Calibri" w:hAnsi="Calibri" w:cs="Calibri"/>
          <w:color w:val="000000"/>
        </w:rPr>
        <w:t>shaâ’er</w:t>
      </w:r>
      <w:r w:rsidRPr="000E445E">
        <w:rPr>
          <w:rFonts w:ascii="Calibri" w:hAnsi="Calibri" w:cs="Calibri"/>
          <w:color w:val="000000"/>
          <w:lang w:eastAsia="tr-TR" w:bidi="ar-AE"/>
        </w:rPr>
        <w:t>.”</w:t>
      </w:r>
      <w:r w:rsidRPr="000E445E">
        <w:rPr>
          <w:rFonts w:ascii="Calibri" w:hAnsi="Calibri" w:cs="Calibri"/>
          <w:color w:val="FF0000"/>
          <w:sz w:val="28"/>
          <w:szCs w:val="28"/>
          <w:rtl/>
          <w:lang w:eastAsia="tr-TR" w:bidi="ar-AE"/>
        </w:rPr>
        <w:t>وَاِذَا قُرِىَٔ الْقُرْاٰنُ فَاسْتَمِعُوا لَهُ وَاَنْصِتُوا لَعَلَّكُمْ تُرْحَمُونَ</w:t>
      </w:r>
      <w:r w:rsidRPr="000E445E">
        <w:rPr>
          <w:rStyle w:val="DipnotSabitleyicisi"/>
          <w:rFonts w:ascii="Calibri" w:hAnsi="Calibri" w:cs="Calibri"/>
          <w:color w:val="000000"/>
          <w:lang w:eastAsia="tr-TR" w:bidi="ar-AE"/>
        </w:rPr>
        <w:footnoteReference w:id="6"/>
      </w:r>
    </w:p>
    <w:p w:rsidR="00C30359" w:rsidRPr="000E445E" w:rsidRDefault="00BC3CEA" w:rsidP="00DB6752">
      <w:pPr>
        <w:pStyle w:val="Standard"/>
        <w:spacing w:before="120"/>
        <w:jc w:val="both"/>
        <w:rPr>
          <w:rFonts w:ascii="Calibri" w:hAnsi="Calibri" w:cs="Calibri"/>
          <w:color w:val="000000"/>
        </w:rPr>
      </w:pPr>
      <w:r w:rsidRPr="000E445E">
        <w:rPr>
          <w:rFonts w:ascii="Calibri" w:hAnsi="Calibri" w:cs="Calibri"/>
          <w:color w:val="000000"/>
          <w:lang w:eastAsia="tr-TR" w:bidi="ar-AE"/>
        </w:rPr>
        <w:t xml:space="preserve">The lion of the appointed hour of death is behind us, waiting. If you listen to Qur’an’s voice with the ear of îmân, that lion will change into a Burâq, and separation will become a </w:t>
      </w:r>
      <w:r w:rsidRPr="000E445E">
        <w:rPr>
          <w:rFonts w:ascii="Calibri" w:hAnsi="Calibri" w:cs="Calibri"/>
          <w:color w:val="000000"/>
          <w:shd w:val="clear" w:color="auto" w:fill="FFFFFF"/>
          <w:lang w:eastAsia="tr-TR" w:bidi="ar-AE"/>
        </w:rPr>
        <w:t>Burâq</w:t>
      </w:r>
      <w:r w:rsidRPr="000E445E">
        <w:rPr>
          <w:rFonts w:ascii="Calibri" w:hAnsi="Calibri" w:cs="Calibri"/>
          <w:color w:val="000000"/>
          <w:lang w:eastAsia="tr-TR" w:bidi="ar-AE"/>
        </w:rPr>
        <w:t xml:space="preserve"> to carry you to the rahmah of Ar-Rahmân Who is </w:t>
      </w:r>
      <w:r w:rsidRPr="000E445E">
        <w:rPr>
          <w:rFonts w:ascii="Calibri" w:hAnsi="Calibri" w:cs="Calibri"/>
          <w:color w:val="000000"/>
          <w:lang w:eastAsia="tr-TR" w:bidi="ar-SA"/>
        </w:rPr>
        <w:t>Rahîm</w:t>
      </w:r>
      <w:r w:rsidRPr="000E445E">
        <w:rPr>
          <w:rFonts w:ascii="Calibri" w:hAnsi="Calibri" w:cs="Calibri"/>
          <w:color w:val="000000"/>
          <w:lang w:eastAsia="tr-TR" w:bidi="ar-AE"/>
        </w:rPr>
        <w:t>, to the Presence of our Sayyîd, Al-Hann</w:t>
      </w:r>
      <w:r w:rsidRPr="000E445E">
        <w:rPr>
          <w:rFonts w:ascii="Calibri" w:hAnsi="Calibri" w:cs="Calibri"/>
          <w:color w:val="000000"/>
          <w:lang w:eastAsia="tr-TR" w:bidi="ar-SA"/>
        </w:rPr>
        <w:t xml:space="preserve">ân </w:t>
      </w:r>
      <w:r w:rsidRPr="000E445E">
        <w:rPr>
          <w:rFonts w:ascii="Calibri" w:hAnsi="Calibri" w:cs="Calibri"/>
          <w:color w:val="000000"/>
          <w:lang w:eastAsia="tr-TR" w:bidi="ar-AE"/>
        </w:rPr>
        <w:t>Who is Kar</w:t>
      </w:r>
      <w:r w:rsidRPr="000E445E">
        <w:rPr>
          <w:rFonts w:ascii="Calibri" w:hAnsi="Calibri" w:cs="Calibri"/>
          <w:color w:val="000000"/>
          <w:lang w:eastAsia="tr-TR" w:bidi="ar-SA"/>
        </w:rPr>
        <w:t>îm</w:t>
      </w:r>
      <w:r w:rsidRPr="000E445E">
        <w:rPr>
          <w:rFonts w:ascii="Calibri" w:hAnsi="Calibri" w:cs="Calibri"/>
          <w:color w:val="000000"/>
          <w:lang w:eastAsia="tr-TR" w:bidi="ar-AE"/>
        </w:rPr>
        <w:t>. Otherwise, that lion will rip us apart and eternally separate us from what we love. Decay and transience are also before us in the form of alternating day and night, and perishing and separation as seasons and years. Death and separation, decay and transience are gallows set up to hang us together with all our beloved ones. If we fol</w:t>
      </w:r>
      <w:r w:rsidRPr="000E445E">
        <w:rPr>
          <w:rFonts w:ascii="Calibri" w:hAnsi="Calibri" w:cs="Calibri"/>
          <w:color w:val="000000"/>
          <w:shd w:val="clear" w:color="auto" w:fill="FFFFFF"/>
          <w:lang w:eastAsia="tr-TR" w:bidi="ar-AE"/>
        </w:rPr>
        <w:t>low the guidance (irshad) of Qur’an, all of these become a mount for a pleasant journey on the stream of time and ocean of the world to</w:t>
      </w:r>
      <w:r w:rsidR="006B7658">
        <w:rPr>
          <w:rFonts w:ascii="Calibri" w:hAnsi="Calibri" w:cs="Calibri"/>
          <w:color w:val="000000"/>
          <w:lang w:eastAsia="tr-TR" w:bidi="ar-AE"/>
        </w:rPr>
        <w:t xml:space="preserve"> observe the shuûn</w:t>
      </w:r>
      <w:r w:rsidRPr="000E445E">
        <w:rPr>
          <w:rFonts w:ascii="Calibri" w:hAnsi="Calibri" w:cs="Calibri"/>
          <w:color w:val="000000"/>
          <w:lang w:eastAsia="tr-TR" w:bidi="ar-AE"/>
        </w:rPr>
        <w:t xml:space="preserve"> of qoudrah through successive seasons following one another by the sun’s wheel and earth’s rotation wrapping around its head the turban of days and nights and wearing the garments of summer and winter one over the other. During that journey, we can observe the continuous renewal of the Ilahî Names’ manifestations on moving objects, in changing mirrors and on altering tablets through the alternation of days and nights.</w:t>
      </w:r>
    </w:p>
    <w:p w:rsidR="00C30359" w:rsidRPr="000E445E" w:rsidRDefault="00BC3CEA" w:rsidP="00DB6752">
      <w:pPr>
        <w:pStyle w:val="Standard"/>
        <w:spacing w:before="120"/>
        <w:jc w:val="both"/>
        <w:rPr>
          <w:rFonts w:ascii="Calibri" w:hAnsi="Calibri" w:cs="Calibri"/>
          <w:color w:val="000000"/>
        </w:rPr>
      </w:pPr>
      <w:r w:rsidRPr="000E445E">
        <w:rPr>
          <w:rFonts w:ascii="Calibri" w:hAnsi="Calibri" w:cs="Calibri"/>
          <w:color w:val="000000"/>
        </w:rPr>
        <w:t>Moreover, on our right side is the wound of infinite poverty. We are poorer than all other animate beings, while our power to satisfy all our material and ma’nawî needs is lesser than that of a sparrow. If we cure our wounds with the remedy of Qur’an, our painful absolute poverty changes into a pleasure-giving zeal to sit at the feast of Ar-Rahmân, and into a pleasant appetite for the rahmah fruits of Ar-Rahmân Who is Rahîm. The pleasure of feeling one’s poverty and impotence is much greater than that of being apparently rich and powerful. Otherwise, we will suffer the pain of need and the humiliation of begging from and bowing before whoever we expect to satisfy our needs.</w:t>
      </w:r>
    </w:p>
    <w:p w:rsidR="00C30359" w:rsidRPr="000E445E" w:rsidRDefault="00BC3CEA" w:rsidP="00DB6752">
      <w:pPr>
        <w:pStyle w:val="Standard"/>
        <w:spacing w:before="120"/>
        <w:jc w:val="both"/>
        <w:rPr>
          <w:rFonts w:ascii="Calibri" w:hAnsi="Calibri" w:cs="Calibri"/>
          <w:color w:val="000000"/>
        </w:rPr>
      </w:pPr>
      <w:r w:rsidRPr="000E445E">
        <w:rPr>
          <w:rFonts w:ascii="Calibri" w:hAnsi="Calibri" w:cs="Calibri"/>
          <w:color w:val="000000"/>
        </w:rPr>
        <w:t>On our left side is the deep wound of infinite impotence and weakness despite unending hostility and danger. The pain of fear destroys the worldly life’s pleasure. But if we submit to the Qur’an’s call, our impotence and weakness will turn a letter which invites us to rely upon Absolutely Qadîr for gaining a contact with tawakkul which is a point of support consists securing us against all the hostiles. Otherwise, we will continue to suffer hostility and danger in our boundless impotence.</w:t>
      </w:r>
    </w:p>
    <w:p w:rsidR="00C30359" w:rsidRPr="000E445E" w:rsidRDefault="00BC3CEA" w:rsidP="00DB6752">
      <w:pPr>
        <w:pStyle w:val="Standard"/>
        <w:spacing w:before="120"/>
        <w:jc w:val="both"/>
        <w:rPr>
          <w:rFonts w:ascii="Calibri" w:hAnsi="Calibri" w:cs="Calibri"/>
        </w:rPr>
      </w:pPr>
      <w:r w:rsidRPr="000E445E">
        <w:rPr>
          <w:rFonts w:ascii="Calibri" w:hAnsi="Calibri" w:cs="Calibri"/>
          <w:color w:val="000000"/>
        </w:rPr>
        <w:t xml:space="preserve">Furthermore, our journey extends through the grave and the resurrection to eternity. Other than the ‘ilm and mind (‘aql), which are illuminated by the nûr deriving from Qur’an and taken from the treasury of Ar-Rahmân Who is Rahîm cannot illumine the veils of darkness enveloping that way, nor do they provide the rizq in that journey. If you have something that will prevent our journey, declare it. But that thing you found should be something other than interrupting the ways by dhalâlah, which is accepting to fall from the edge of the grave to the deep, fearful and terrible darkness of non-existence and annihilation. Otherwise, keep silent and let the Qur’an say what it says. While we are reading these five âyahs in the book of ‘âlam, how can we follow you, O conceited, deceived one, especially after we hear the âyah: </w:t>
      </w:r>
      <w:r w:rsidRPr="000E445E">
        <w:rPr>
          <w:rFonts w:ascii="Calibri" w:hAnsi="Calibri" w:cs="Calibri"/>
          <w:color w:val="FF0000"/>
          <w:sz w:val="28"/>
          <w:szCs w:val="28"/>
          <w:rtl/>
          <w:lang w:bidi="ar-SA"/>
        </w:rPr>
        <w:t>فَلاَ تَغُرَّنَّكُمُ الْحَيٰوةُ الدُّنْيَا وَلاَيَغُرَّنَّكُمْ بِاللّٰهِ الْغَرُورُ</w:t>
      </w:r>
      <w:r w:rsidRPr="000E445E">
        <w:rPr>
          <w:rStyle w:val="DipnotSabitleyicisi"/>
          <w:rFonts w:ascii="Calibri" w:hAnsi="Calibri" w:cs="Calibri"/>
          <w:color w:val="FF0000"/>
        </w:rPr>
        <w:footnoteReference w:id="7"/>
      </w:r>
      <w:r w:rsidRPr="000E445E">
        <w:rPr>
          <w:rFonts w:ascii="Calibri" w:hAnsi="Calibri" w:cs="Calibri"/>
          <w:color w:val="000000"/>
        </w:rPr>
        <w:t xml:space="preserve">. Only those who are drunk with the wine of politics or passion for fame, ambition to be heard, compassion towards human-beings, zandaqa of philosophy, or dissipation of civilisation, would follow you. The blows we receive must bring us to our senses. Unlike animals, who suffer only the present time’s pain, we suffer the present time’s pain, the future’s anxiety and grief, and </w:t>
      </w:r>
      <w:r w:rsidRPr="000E445E">
        <w:rPr>
          <w:rFonts w:ascii="Calibri" w:hAnsi="Calibri" w:cs="Calibri"/>
          <w:color w:val="000000"/>
        </w:rPr>
        <w:lastRenderedPageBreak/>
        <w:t>those of the past as well. If you do not want to remain the most wretched, foolish, and misguided of all animals, keep silent and listen to the Qur’an’s good news by the ear of îmân:</w:t>
      </w:r>
    </w:p>
    <w:p w:rsidR="00C30359" w:rsidRPr="000E445E" w:rsidRDefault="00BC3CEA" w:rsidP="00DB6752">
      <w:pPr>
        <w:pStyle w:val="Standard"/>
        <w:spacing w:before="120"/>
        <w:jc w:val="center"/>
        <w:rPr>
          <w:rFonts w:ascii="Calibri" w:hAnsi="Calibri" w:cs="Calibri"/>
          <w:color w:val="FF0000"/>
          <w:sz w:val="28"/>
          <w:szCs w:val="28"/>
        </w:rPr>
      </w:pPr>
      <w:r w:rsidRPr="000E445E">
        <w:rPr>
          <w:rFonts w:ascii="Calibri" w:hAnsi="Calibri" w:cs="Calibri"/>
          <w:color w:val="FF0000"/>
          <w:sz w:val="28"/>
          <w:szCs w:val="28"/>
          <w:rtl/>
          <w:lang w:bidi="ar-SA"/>
        </w:rPr>
        <w:t>اَلآَ اِنَّ اَوْلِيَٓاءَ اللّٰهِ لاَخَوْفٌ عَلَيْهِمْ وَلاَهُمْ يَحْزَنُونَۚ{٦٢}</w:t>
      </w:r>
    </w:p>
    <w:p w:rsidR="00C30359" w:rsidRPr="000E445E" w:rsidRDefault="00BC3CEA" w:rsidP="00DB6752">
      <w:pPr>
        <w:pStyle w:val="Standard"/>
        <w:spacing w:before="120"/>
        <w:jc w:val="center"/>
        <w:rPr>
          <w:rFonts w:ascii="Calibri" w:hAnsi="Calibri" w:cs="Calibri"/>
          <w:color w:val="FF0000"/>
          <w:sz w:val="28"/>
          <w:szCs w:val="28"/>
        </w:rPr>
      </w:pPr>
      <w:r w:rsidRPr="000E445E">
        <w:rPr>
          <w:rFonts w:ascii="Calibri" w:hAnsi="Calibri" w:cs="Calibri"/>
          <w:color w:val="FF0000"/>
          <w:sz w:val="28"/>
          <w:szCs w:val="28"/>
          <w:rtl/>
          <w:lang w:bidi="ar-SA"/>
        </w:rPr>
        <w:t>اَلَّذ۪ينَ اٰمَنُوا وَكَانُوا يَتَّقُونَۜ{٦٣}</w:t>
      </w:r>
    </w:p>
    <w:p w:rsidR="00C30359" w:rsidRPr="000E445E" w:rsidRDefault="00BC3CEA" w:rsidP="00DB6752">
      <w:pPr>
        <w:pStyle w:val="Standard"/>
        <w:spacing w:before="120"/>
        <w:jc w:val="center"/>
        <w:rPr>
          <w:rFonts w:ascii="Calibri" w:hAnsi="Calibri" w:cs="Calibri"/>
          <w:color w:val="FF0000"/>
          <w:sz w:val="28"/>
          <w:szCs w:val="28"/>
        </w:rPr>
      </w:pPr>
      <w:r w:rsidRPr="000E445E">
        <w:rPr>
          <w:rStyle w:val="DipnotSabitleyicisi"/>
          <w:rFonts w:ascii="Calibri" w:hAnsi="Calibri" w:cs="Calibri"/>
          <w:color w:val="FF0000"/>
          <w:sz w:val="28"/>
          <w:szCs w:val="28"/>
          <w:rtl/>
        </w:rPr>
        <w:footnoteReference w:id="8"/>
      </w:r>
      <w:r w:rsidRPr="000E445E">
        <w:rPr>
          <w:rFonts w:ascii="Calibri" w:hAnsi="Calibri" w:cs="Calibri"/>
          <w:color w:val="FF0000"/>
          <w:sz w:val="28"/>
          <w:szCs w:val="28"/>
          <w:rtl/>
          <w:lang w:bidi="ar-SA"/>
        </w:rPr>
        <w:t>لَهُمُ الْبُشْرٰى فِى الْحَيٰوةِ الدُّنْيَا وَفِى اْلاٰخِرَةِۜ لاَتَبْد۪يلَ لِكَلِمَاتِ اللّٰهِۜ ذٰلِكَ هُوَ الْفَوْزُ الْعَظ۪يمُۜ{٦٤}</w:t>
      </w:r>
    </w:p>
    <w:p w:rsidR="00C30359" w:rsidRPr="000E445E" w:rsidRDefault="00BC3CEA" w:rsidP="00DB6752">
      <w:pPr>
        <w:pStyle w:val="Standard"/>
        <w:spacing w:before="120"/>
        <w:jc w:val="center"/>
        <w:rPr>
          <w:rFonts w:ascii="Calibri" w:hAnsi="Calibri" w:cs="Calibri"/>
          <w:color w:val="000000"/>
        </w:rPr>
      </w:pPr>
      <w:r w:rsidRPr="000E445E">
        <w:rPr>
          <w:rFonts w:ascii="Calibri" w:hAnsi="Calibri" w:cs="Calibri"/>
          <w:color w:val="000000"/>
        </w:rPr>
        <w:t>Al-Mathnawi Al-Nuri</w:t>
      </w:r>
    </w:p>
    <w:p w:rsidR="00C30359" w:rsidRPr="000E445E" w:rsidRDefault="00C30359" w:rsidP="00DB6752">
      <w:pPr>
        <w:pStyle w:val="Standard"/>
        <w:spacing w:before="120"/>
        <w:jc w:val="both"/>
        <w:rPr>
          <w:rFonts w:ascii="Calibri" w:hAnsi="Calibri" w:cs="Calibri"/>
          <w:color w:val="000000"/>
        </w:rPr>
      </w:pPr>
    </w:p>
    <w:p w:rsidR="00C30359" w:rsidRPr="000E445E" w:rsidRDefault="00BC3CEA" w:rsidP="00DB6752">
      <w:pPr>
        <w:pStyle w:val="Standard"/>
        <w:spacing w:before="120"/>
        <w:jc w:val="center"/>
        <w:rPr>
          <w:rFonts w:ascii="Calibri" w:hAnsi="Calibri" w:cs="Calibri"/>
          <w:b/>
          <w:bCs/>
        </w:rPr>
      </w:pPr>
      <w:r w:rsidRPr="000E445E">
        <w:rPr>
          <w:rFonts w:ascii="Calibri" w:hAnsi="Calibri" w:cs="Calibri"/>
          <w:b/>
          <w:bCs/>
          <w:color w:val="000000"/>
        </w:rPr>
        <w:t>The Seventh Word</w:t>
      </w:r>
    </w:p>
    <w:p w:rsidR="005357D3" w:rsidRDefault="005357D3" w:rsidP="005357D3">
      <w:pPr>
        <w:spacing w:before="120"/>
        <w:jc w:val="both"/>
        <w:rPr>
          <w:rFonts w:ascii="Calibri" w:hAnsi="Calibri" w:cs="Calibri"/>
          <w:color w:val="000000"/>
          <w:lang w:eastAsia="tr-TR" w:bidi="ar-AE"/>
        </w:rPr>
      </w:pPr>
      <w:r w:rsidRPr="00D103E0">
        <w:rPr>
          <w:rFonts w:ascii="Calibri" w:hAnsi="Calibri" w:cs="Calibri"/>
          <w:color w:val="000000"/>
        </w:rPr>
        <w:t xml:space="preserve">If you want to understand how valuable two talismans </w:t>
      </w:r>
      <w:r w:rsidRPr="00D103E0">
        <w:rPr>
          <w:rFonts w:ascii="Calibri" w:hAnsi="Calibri" w:cs="Calibri"/>
          <w:color w:val="FF0000"/>
          <w:sz w:val="28"/>
          <w:szCs w:val="28"/>
          <w:rtl/>
          <w:lang w:bidi="ar-SA"/>
        </w:rPr>
        <w:t>آمَنْتُ بِاللّٰهِ وَ بِالْيَوْمِ اْلآخِرِ</w:t>
      </w:r>
      <w:r w:rsidRPr="00D103E0">
        <w:rPr>
          <w:rStyle w:val="DipnotSabitleyicisi"/>
          <w:rFonts w:ascii="Calibri" w:hAnsi="Calibri" w:cs="Calibri"/>
          <w:color w:val="FF0000"/>
          <w:sz w:val="28"/>
          <w:szCs w:val="28"/>
        </w:rPr>
        <w:footnoteReference w:id="9"/>
      </w:r>
      <w:r w:rsidRPr="00D103E0">
        <w:rPr>
          <w:rFonts w:ascii="Calibri" w:hAnsi="Calibri" w:cs="Calibri"/>
          <w:color w:val="000000"/>
        </w:rPr>
        <w:t xml:space="preserve"> are</w:t>
      </w:r>
      <w:r>
        <w:rPr>
          <w:rFonts w:ascii="Calibri" w:hAnsi="Calibri" w:cs="Calibri"/>
          <w:color w:val="000000"/>
        </w:rPr>
        <w:t>,</w:t>
      </w:r>
      <w:r w:rsidRPr="00D103E0">
        <w:rPr>
          <w:rFonts w:ascii="Calibri" w:hAnsi="Calibri" w:cs="Calibri"/>
          <w:color w:val="000000"/>
        </w:rPr>
        <w:t xml:space="preserve"> which solve </w:t>
      </w:r>
      <w:r w:rsidRPr="00FB2E98">
        <w:rPr>
          <w:rFonts w:ascii="Calibri" w:hAnsi="Calibri" w:cs="Calibri"/>
          <w:color w:val="000000"/>
        </w:rPr>
        <w:t>doubts and difficulties</w:t>
      </w:r>
      <w:r>
        <w:rPr>
          <w:rFonts w:ascii="Calibri" w:hAnsi="Calibri" w:cs="Calibri"/>
          <w:color w:val="000000"/>
        </w:rPr>
        <w:t xml:space="preserve"> and</w:t>
      </w:r>
      <w:r w:rsidRPr="00FB2E98">
        <w:rPr>
          <w:rFonts w:ascii="Calibri" w:hAnsi="Calibri" w:cs="Calibri"/>
          <w:color w:val="000000"/>
        </w:rPr>
        <w:t xml:space="preserve"> open the obscure enigma of the universe and the door of happiness for the rûh of man, and how beneficial two panacea-like medicines — having tawakkul and taking refuge in one’s Khâliq with patience and to offer du’â and beseech to one’s Razzâq with shukr — are, and how important, precious and splendid a ticket on the journey to all eternity, provision for the âkhirah and nûr in the grave — listening to the Qur'an, obeying its commands, performing the salâh and giving up </w:t>
      </w:r>
      <w:r w:rsidRPr="00FB2E98">
        <w:rPr>
          <w:rFonts w:ascii="Calibri" w:hAnsi="Calibri" w:cs="Calibri"/>
          <w:color w:val="000000"/>
          <w:lang w:bidi="ar-SA"/>
        </w:rPr>
        <w:t>kabâir</w:t>
      </w:r>
      <w:r w:rsidRPr="00FB2E98">
        <w:rPr>
          <w:rFonts w:ascii="Calibri" w:hAnsi="Calibri" w:cs="Calibri"/>
          <w:color w:val="000000"/>
        </w:rPr>
        <w:t xml:space="preserve"> — are, </w:t>
      </w:r>
      <w:r w:rsidRPr="00FB2E98">
        <w:rPr>
          <w:rFonts w:ascii="Calibri" w:hAnsi="Calibri" w:cs="Calibri"/>
        </w:rPr>
        <w:t>look at</w:t>
      </w:r>
      <w:r w:rsidRPr="00FB2E98">
        <w:rPr>
          <w:rFonts w:ascii="Calibri" w:hAnsi="Calibri" w:cs="Calibri"/>
          <w:color w:val="000000"/>
          <w:lang w:eastAsia="tr-TR" w:bidi="ar-AE"/>
        </w:rPr>
        <w:t xml:space="preserve"> this short story in the form of a comparison and listen:</w:t>
      </w:r>
      <w:r w:rsidRPr="00D103E0">
        <w:rPr>
          <w:rFonts w:ascii="Calibri" w:hAnsi="Calibri" w:cs="Calibri"/>
          <w:color w:val="000000"/>
          <w:lang w:eastAsia="tr-TR" w:bidi="ar-AE"/>
        </w:rPr>
        <w:t xml:space="preserve"> </w:t>
      </w:r>
    </w:p>
    <w:p w:rsidR="005357D3" w:rsidRDefault="005357D3" w:rsidP="005357D3">
      <w:pPr>
        <w:spacing w:before="120"/>
        <w:jc w:val="both"/>
        <w:rPr>
          <w:rFonts w:asciiTheme="minorHAnsi" w:hAnsiTheme="minorHAnsi" w:cstheme="minorHAnsi"/>
          <w:color w:val="000000"/>
        </w:rPr>
      </w:pPr>
      <w:r w:rsidRPr="005A3FF2">
        <w:rPr>
          <w:rFonts w:asciiTheme="minorHAnsi" w:hAnsiTheme="minorHAnsi" w:cstheme="minorHAnsi"/>
          <w:color w:val="000000"/>
        </w:rPr>
        <w:t>One time, a soldier falls into a very dismaying situation on the battlefield, in the field of examination and the cycle of profit and loss.</w:t>
      </w:r>
      <w:r>
        <w:rPr>
          <w:rFonts w:asciiTheme="minorHAnsi" w:hAnsiTheme="minorHAnsi" w:cstheme="minorHAnsi"/>
          <w:color w:val="000000"/>
        </w:rPr>
        <w:t xml:space="preserve"> </w:t>
      </w:r>
      <w:r w:rsidRPr="00D103E0">
        <w:rPr>
          <w:rFonts w:asciiTheme="minorHAnsi" w:hAnsiTheme="minorHAnsi" w:cstheme="minorHAnsi"/>
          <w:color w:val="000000"/>
        </w:rPr>
        <w:t>It is as follows:</w:t>
      </w:r>
    </w:p>
    <w:p w:rsidR="005357D3" w:rsidRPr="00782A62" w:rsidRDefault="005357D3" w:rsidP="005357D3">
      <w:pPr>
        <w:spacing w:before="120"/>
        <w:jc w:val="both"/>
        <w:rPr>
          <w:rFonts w:asciiTheme="minorHAnsi" w:hAnsiTheme="minorHAnsi" w:cstheme="minorHAnsi"/>
          <w:color w:val="000000"/>
        </w:rPr>
      </w:pPr>
      <w:r w:rsidRPr="00D103E0">
        <w:rPr>
          <w:rFonts w:asciiTheme="minorHAnsi" w:hAnsiTheme="minorHAnsi" w:cstheme="minorHAnsi"/>
          <w:color w:val="000000"/>
        </w:rPr>
        <w:t xml:space="preserve">He is </w:t>
      </w:r>
      <w:r>
        <w:rPr>
          <w:rFonts w:asciiTheme="minorHAnsi" w:hAnsiTheme="minorHAnsi" w:cstheme="minorHAnsi"/>
          <w:color w:val="000000"/>
        </w:rPr>
        <w:t>injured</w:t>
      </w:r>
      <w:r w:rsidRPr="00D103E0">
        <w:rPr>
          <w:rFonts w:asciiTheme="minorHAnsi" w:hAnsiTheme="minorHAnsi" w:cstheme="minorHAnsi"/>
          <w:color w:val="000000"/>
        </w:rPr>
        <w:t xml:space="preserve"> with two terrible deep wounds on his two sides, right and left, and behind him</w:t>
      </w:r>
      <w:r>
        <w:rPr>
          <w:rFonts w:asciiTheme="minorHAnsi" w:hAnsiTheme="minorHAnsi" w:cstheme="minorHAnsi"/>
          <w:color w:val="000000"/>
        </w:rPr>
        <w:t>,</w:t>
      </w:r>
      <w:r w:rsidRPr="00D103E0">
        <w:rPr>
          <w:rFonts w:asciiTheme="minorHAnsi" w:hAnsiTheme="minorHAnsi" w:cstheme="minorHAnsi"/>
          <w:color w:val="000000"/>
        </w:rPr>
        <w:t xml:space="preserve"> a huge lion stands as though waiting to attack him. And</w:t>
      </w:r>
      <w:r>
        <w:rPr>
          <w:rFonts w:asciiTheme="minorHAnsi" w:hAnsiTheme="minorHAnsi" w:cstheme="minorHAnsi"/>
          <w:color w:val="000000"/>
        </w:rPr>
        <w:t>,</w:t>
      </w:r>
      <w:r w:rsidRPr="00D103E0">
        <w:rPr>
          <w:rFonts w:asciiTheme="minorHAnsi" w:hAnsiTheme="minorHAnsi" w:cstheme="minorHAnsi"/>
          <w:color w:val="000000"/>
        </w:rPr>
        <w:t xml:space="preserve"> </w:t>
      </w:r>
      <w:r>
        <w:rPr>
          <w:rFonts w:asciiTheme="minorHAnsi" w:hAnsiTheme="minorHAnsi" w:cstheme="minorHAnsi"/>
          <w:color w:val="000000"/>
        </w:rPr>
        <w:t>in front of</w:t>
      </w:r>
      <w:r w:rsidRPr="00D103E0">
        <w:rPr>
          <w:rFonts w:asciiTheme="minorHAnsi" w:hAnsiTheme="minorHAnsi" w:cstheme="minorHAnsi"/>
          <w:color w:val="000000"/>
        </w:rPr>
        <w:t xml:space="preserve"> his eyes, a gallows has been set up; it </w:t>
      </w:r>
      <w:r w:rsidRPr="00200530">
        <w:rPr>
          <w:rFonts w:asciiTheme="minorHAnsi" w:hAnsiTheme="minorHAnsi" w:cstheme="minorHAnsi"/>
          <w:color w:val="000000"/>
        </w:rPr>
        <w:t>annihilates all his beloveds by hanging them and awaits him too. Furthermore, he has a long journey and is exiled aside from being in this situation</w:t>
      </w:r>
      <w:r w:rsidRPr="00D103E0">
        <w:rPr>
          <w:rFonts w:asciiTheme="minorHAnsi" w:hAnsiTheme="minorHAnsi" w:cstheme="minorHAnsi"/>
          <w:color w:val="000000"/>
        </w:rPr>
        <w:t>. While th</w:t>
      </w:r>
      <w:r>
        <w:rPr>
          <w:rFonts w:asciiTheme="minorHAnsi" w:hAnsiTheme="minorHAnsi" w:cstheme="minorHAnsi"/>
          <w:color w:val="000000"/>
        </w:rPr>
        <w:t>e</w:t>
      </w:r>
      <w:r w:rsidRPr="00D103E0">
        <w:rPr>
          <w:rFonts w:asciiTheme="minorHAnsi" w:hAnsiTheme="minorHAnsi" w:cstheme="minorHAnsi"/>
          <w:color w:val="000000"/>
        </w:rPr>
        <w:t xml:space="preserve"> unfortunate </w:t>
      </w:r>
      <w:r>
        <w:rPr>
          <w:rFonts w:asciiTheme="minorHAnsi" w:hAnsiTheme="minorHAnsi" w:cstheme="minorHAnsi"/>
          <w:color w:val="000000"/>
        </w:rPr>
        <w:t xml:space="preserve">is </w:t>
      </w:r>
      <w:r w:rsidRPr="00D103E0">
        <w:rPr>
          <w:rFonts w:asciiTheme="minorHAnsi" w:hAnsiTheme="minorHAnsi" w:cstheme="minorHAnsi"/>
          <w:color w:val="000000"/>
        </w:rPr>
        <w:t xml:space="preserve">despairingly thinking </w:t>
      </w:r>
      <w:r>
        <w:rPr>
          <w:rFonts w:asciiTheme="minorHAnsi" w:hAnsiTheme="minorHAnsi" w:cstheme="minorHAnsi"/>
          <w:color w:val="000000"/>
        </w:rPr>
        <w:t>amidst</w:t>
      </w:r>
      <w:r w:rsidRPr="00D103E0">
        <w:rPr>
          <w:rFonts w:asciiTheme="minorHAnsi" w:hAnsiTheme="minorHAnsi" w:cstheme="minorHAnsi"/>
          <w:color w:val="000000"/>
        </w:rPr>
        <w:t xml:space="preserve"> this terror, a luminous person like Khidhr</w:t>
      </w:r>
      <w:r>
        <w:rPr>
          <w:rFonts w:asciiTheme="minorHAnsi" w:hAnsiTheme="minorHAnsi" w:cstheme="minorHAnsi"/>
          <w:color w:val="000000"/>
        </w:rPr>
        <w:t>,</w:t>
      </w:r>
      <w:r w:rsidRPr="00D103E0">
        <w:rPr>
          <w:rFonts w:asciiTheme="minorHAnsi" w:hAnsiTheme="minorHAnsi" w:cstheme="minorHAnsi"/>
          <w:color w:val="000000"/>
        </w:rPr>
        <w:t xml:space="preserve"> who wishes </w:t>
      </w:r>
      <w:r w:rsidRPr="008A5BAF">
        <w:rPr>
          <w:rFonts w:asciiTheme="minorHAnsi" w:hAnsiTheme="minorHAnsi" w:cstheme="minorHAnsi"/>
          <w:color w:val="000000"/>
        </w:rPr>
        <w:t>khayr, appears on his right side. He says to him, "Do not despair. I shall give you two talismans</w:t>
      </w:r>
      <w:r>
        <w:rPr>
          <w:rFonts w:asciiTheme="minorHAnsi" w:hAnsiTheme="minorHAnsi" w:cstheme="minorHAnsi"/>
          <w:color w:val="000000"/>
        </w:rPr>
        <w:t>,</w:t>
      </w:r>
      <w:r w:rsidRPr="008A5BAF">
        <w:rPr>
          <w:rFonts w:asciiTheme="minorHAnsi" w:hAnsiTheme="minorHAnsi" w:cstheme="minorHAnsi"/>
          <w:color w:val="000000"/>
        </w:rPr>
        <w:t xml:space="preserve"> and </w:t>
      </w:r>
      <w:r>
        <w:rPr>
          <w:rFonts w:asciiTheme="minorHAnsi" w:hAnsiTheme="minorHAnsi" w:cstheme="minorHAnsi"/>
          <w:color w:val="000000"/>
        </w:rPr>
        <w:t xml:space="preserve">I will </w:t>
      </w:r>
      <w:r w:rsidRPr="008A5BAF">
        <w:rPr>
          <w:rFonts w:asciiTheme="minorHAnsi" w:hAnsiTheme="minorHAnsi" w:cstheme="minorHAnsi"/>
          <w:color w:val="000000"/>
        </w:rPr>
        <w:t>teach you them. If you use them well, the lion becomes a horse that is submissive to you. The gallows, too, turn into a nice swing for your pleasure and journey. Furthermore, I shall give you two medicines. If you use them well, those two r</w:t>
      </w:r>
      <w:r w:rsidRPr="008A5BAF">
        <w:rPr>
          <w:rFonts w:asciiTheme="minorHAnsi" w:hAnsiTheme="minorHAnsi" w:cstheme="minorHAnsi" w:hint="eastAsia"/>
          <w:color w:val="000000"/>
        </w:rPr>
        <w:t>otten and fetid</w:t>
      </w:r>
      <w:r w:rsidRPr="008A5BAF">
        <w:rPr>
          <w:rFonts w:asciiTheme="minorHAnsi" w:hAnsiTheme="minorHAnsi" w:cstheme="minorHAnsi"/>
          <w:color w:val="000000"/>
        </w:rPr>
        <w:t xml:space="preserve"> wounds of yours transform into two sweet-scented, elegant flowers called the Rose of Muhammad (asm). Furthermore</w:t>
      </w:r>
      <w:r w:rsidRPr="00D103E0">
        <w:rPr>
          <w:rFonts w:asciiTheme="minorHAnsi" w:hAnsiTheme="minorHAnsi" w:cstheme="minorHAnsi"/>
          <w:color w:val="000000"/>
        </w:rPr>
        <w:t xml:space="preserve">, I shall give you a ticket. With it, you </w:t>
      </w:r>
      <w:r>
        <w:rPr>
          <w:rFonts w:asciiTheme="minorHAnsi" w:hAnsiTheme="minorHAnsi" w:cstheme="minorHAnsi"/>
          <w:color w:val="000000"/>
        </w:rPr>
        <w:t>can</w:t>
      </w:r>
      <w:r w:rsidRPr="00D103E0">
        <w:rPr>
          <w:rFonts w:asciiTheme="minorHAnsi" w:hAnsiTheme="minorHAnsi" w:cstheme="minorHAnsi"/>
          <w:color w:val="000000"/>
        </w:rPr>
        <w:t xml:space="preserve"> pass the way</w:t>
      </w:r>
      <w:r>
        <w:rPr>
          <w:rFonts w:asciiTheme="minorHAnsi" w:hAnsiTheme="minorHAnsi" w:cstheme="minorHAnsi"/>
          <w:color w:val="000000"/>
        </w:rPr>
        <w:t xml:space="preserve"> that</w:t>
      </w:r>
      <w:r w:rsidRPr="00D103E0">
        <w:rPr>
          <w:rFonts w:asciiTheme="minorHAnsi" w:hAnsiTheme="minorHAnsi" w:cstheme="minorHAnsi"/>
          <w:color w:val="000000"/>
        </w:rPr>
        <w:t xml:space="preserve"> takes a year in a day as though flying. Here, if you d</w:t>
      </w:r>
      <w:r>
        <w:rPr>
          <w:rFonts w:asciiTheme="minorHAnsi" w:hAnsiTheme="minorHAnsi" w:cstheme="minorHAnsi"/>
          <w:color w:val="000000"/>
        </w:rPr>
        <w:t>o not believe, experiment a bit</w:t>
      </w:r>
      <w:r w:rsidRPr="00D103E0">
        <w:rPr>
          <w:rFonts w:asciiTheme="minorHAnsi" w:hAnsiTheme="minorHAnsi" w:cstheme="minorHAnsi"/>
          <w:color w:val="000000"/>
        </w:rPr>
        <w:t xml:space="preserve"> so that you </w:t>
      </w:r>
      <w:r>
        <w:rPr>
          <w:rFonts w:asciiTheme="minorHAnsi" w:hAnsiTheme="minorHAnsi" w:cstheme="minorHAnsi"/>
          <w:color w:val="000000"/>
        </w:rPr>
        <w:t>can</w:t>
      </w:r>
      <w:r w:rsidRPr="00D103E0">
        <w:rPr>
          <w:rFonts w:asciiTheme="minorHAnsi" w:hAnsiTheme="minorHAnsi" w:cstheme="minorHAnsi"/>
          <w:color w:val="000000"/>
        </w:rPr>
        <w:t xml:space="preserve"> understand </w:t>
      </w:r>
      <w:r>
        <w:rPr>
          <w:rFonts w:asciiTheme="minorHAnsi" w:hAnsiTheme="minorHAnsi" w:cstheme="minorHAnsi"/>
          <w:color w:val="000000"/>
        </w:rPr>
        <w:t xml:space="preserve">that </w:t>
      </w:r>
      <w:r w:rsidRPr="00D103E0">
        <w:rPr>
          <w:rFonts w:asciiTheme="minorHAnsi" w:hAnsiTheme="minorHAnsi" w:cstheme="minorHAnsi"/>
          <w:color w:val="000000"/>
        </w:rPr>
        <w:t xml:space="preserve">it is true." Indeed, he experimented a bit and affirmed that it </w:t>
      </w:r>
      <w:r>
        <w:rPr>
          <w:rFonts w:asciiTheme="minorHAnsi" w:hAnsiTheme="minorHAnsi" w:cstheme="minorHAnsi"/>
          <w:color w:val="000000"/>
        </w:rPr>
        <w:t>was</w:t>
      </w:r>
      <w:r w:rsidRPr="00D103E0">
        <w:rPr>
          <w:rFonts w:asciiTheme="minorHAnsi" w:hAnsiTheme="minorHAnsi" w:cstheme="minorHAnsi"/>
          <w:color w:val="000000"/>
        </w:rPr>
        <w:t xml:space="preserve"> true. Yes, I, that is, th</w:t>
      </w:r>
      <w:r>
        <w:rPr>
          <w:rFonts w:asciiTheme="minorHAnsi" w:hAnsiTheme="minorHAnsi" w:cstheme="minorHAnsi"/>
          <w:color w:val="000000"/>
        </w:rPr>
        <w:t>e</w:t>
      </w:r>
      <w:r w:rsidRPr="00D103E0">
        <w:rPr>
          <w:rFonts w:asciiTheme="minorHAnsi" w:hAnsiTheme="minorHAnsi" w:cstheme="minorHAnsi"/>
          <w:color w:val="000000"/>
        </w:rPr>
        <w:t xml:space="preserve"> unfortunate Said, affirm it too</w:t>
      </w:r>
      <w:r>
        <w:rPr>
          <w:rFonts w:asciiTheme="minorHAnsi" w:hAnsiTheme="minorHAnsi" w:cstheme="minorHAnsi"/>
          <w:color w:val="000000"/>
        </w:rPr>
        <w:t>, because</w:t>
      </w:r>
      <w:r w:rsidRPr="00D103E0">
        <w:rPr>
          <w:rFonts w:asciiTheme="minorHAnsi" w:hAnsiTheme="minorHAnsi" w:cstheme="minorHAnsi"/>
          <w:color w:val="000000"/>
        </w:rPr>
        <w:t xml:space="preserve"> I experimented a bit and saw</w:t>
      </w:r>
      <w:r>
        <w:rPr>
          <w:rFonts w:asciiTheme="minorHAnsi" w:hAnsiTheme="minorHAnsi" w:cstheme="minorHAnsi"/>
          <w:color w:val="000000"/>
        </w:rPr>
        <w:t xml:space="preserve"> </w:t>
      </w:r>
      <w:r w:rsidRPr="00782A62">
        <w:rPr>
          <w:rFonts w:asciiTheme="minorHAnsi" w:hAnsiTheme="minorHAnsi" w:cstheme="minorHAnsi"/>
          <w:color w:val="000000"/>
        </w:rPr>
        <w:t>that it is really true.</w:t>
      </w:r>
    </w:p>
    <w:p w:rsidR="005357D3" w:rsidRDefault="005357D3" w:rsidP="005357D3">
      <w:pPr>
        <w:spacing w:before="120"/>
        <w:jc w:val="both"/>
        <w:rPr>
          <w:rFonts w:asciiTheme="minorHAnsi" w:hAnsiTheme="minorHAnsi" w:cstheme="minorHAnsi"/>
          <w:color w:val="000000"/>
        </w:rPr>
      </w:pPr>
      <w:r w:rsidRPr="00782A62">
        <w:rPr>
          <w:rFonts w:asciiTheme="minorHAnsi" w:hAnsiTheme="minorHAnsi" w:cstheme="minorHAnsi"/>
          <w:color w:val="000000"/>
        </w:rPr>
        <w:t xml:space="preserve">Then he suddenly saw that a deceptive, wily man who was </w:t>
      </w:r>
      <w:r w:rsidRPr="00782A62">
        <w:rPr>
          <w:rFonts w:ascii="Calibri" w:hAnsi="Calibri"/>
        </w:rPr>
        <w:t>fond of merriment,</w:t>
      </w:r>
      <w:r w:rsidRPr="00782A62">
        <w:rPr>
          <w:rFonts w:asciiTheme="minorHAnsi" w:hAnsiTheme="minorHAnsi" w:cstheme="minorHAnsi"/>
          <w:color w:val="000000"/>
        </w:rPr>
        <w:t xml:space="preserve"> like shaytan, came from his left side, bringing with him many a</w:t>
      </w:r>
      <w:r>
        <w:rPr>
          <w:rFonts w:asciiTheme="minorHAnsi" w:hAnsiTheme="minorHAnsi" w:cstheme="minorHAnsi"/>
          <w:color w:val="000000"/>
        </w:rPr>
        <w:t>dornments, ornamented pictures,</w:t>
      </w:r>
      <w:r w:rsidR="009446CE">
        <w:rPr>
          <w:rFonts w:asciiTheme="minorHAnsi" w:hAnsiTheme="minorHAnsi" w:cstheme="minorHAnsi"/>
          <w:color w:val="000000"/>
        </w:rPr>
        <w:t xml:space="preserve"> </w:t>
      </w:r>
      <w:r w:rsidR="009446CE" w:rsidRPr="009446CE">
        <w:rPr>
          <w:rFonts w:asciiTheme="minorHAnsi" w:hAnsiTheme="minorHAnsi" w:cstheme="minorHAnsi"/>
          <w:b/>
          <w:bCs/>
          <w:color w:val="000000"/>
        </w:rPr>
        <w:t>fantasies</w:t>
      </w:r>
      <w:r w:rsidR="00BC3CEA" w:rsidRPr="000E445E">
        <w:rPr>
          <w:rFonts w:ascii="Calibri" w:hAnsi="Calibri" w:cs="Calibri"/>
          <w:color w:val="000000"/>
        </w:rPr>
        <w:t>,</w:t>
      </w:r>
      <w:r w:rsidR="00BC3CEA" w:rsidRPr="000E445E">
        <w:rPr>
          <w:rStyle w:val="DipnotSabitleyicisi"/>
          <w:rFonts w:ascii="Calibri" w:hAnsi="Calibri" w:cs="Calibri"/>
          <w:color w:val="000000"/>
        </w:rPr>
        <w:footnoteReference w:id="10"/>
      </w:r>
      <w:r w:rsidR="007B1748">
        <w:rPr>
          <w:rFonts w:ascii="Calibri" w:hAnsi="Calibri" w:cs="Calibri"/>
          <w:color w:val="000000"/>
        </w:rPr>
        <w:t xml:space="preserve"> </w:t>
      </w:r>
      <w:r w:rsidR="005310DA" w:rsidRPr="00763DB5">
        <w:rPr>
          <w:rFonts w:asciiTheme="minorHAnsi" w:hAnsiTheme="minorHAnsi" w:cstheme="minorHAnsi"/>
          <w:color w:val="000000"/>
        </w:rPr>
        <w:t xml:space="preserve">and intoxicants. </w:t>
      </w:r>
      <w:r w:rsidRPr="00782A62">
        <w:rPr>
          <w:rFonts w:asciiTheme="minorHAnsi" w:hAnsiTheme="minorHAnsi" w:cstheme="minorHAnsi"/>
          <w:color w:val="000000"/>
        </w:rPr>
        <w:t xml:space="preserve">He stopped before him and said: </w:t>
      </w:r>
    </w:p>
    <w:p w:rsidR="005310DA" w:rsidRDefault="005357D3" w:rsidP="00CC39D8">
      <w:pPr>
        <w:spacing w:before="113"/>
        <w:jc w:val="both"/>
        <w:rPr>
          <w:rFonts w:ascii="Calibri" w:hAnsi="Calibri" w:cs="Calibri"/>
          <w:color w:val="000000"/>
        </w:rPr>
      </w:pPr>
      <w:r w:rsidRPr="00D103E0">
        <w:rPr>
          <w:rFonts w:asciiTheme="minorHAnsi" w:hAnsiTheme="minorHAnsi" w:cstheme="minorHAnsi"/>
          <w:color w:val="000000"/>
        </w:rPr>
        <w:lastRenderedPageBreak/>
        <w:t xml:space="preserve">"Hey, friend! Come on, </w:t>
      </w:r>
      <w:r w:rsidRPr="00CC39D8">
        <w:rPr>
          <w:rFonts w:asciiTheme="minorHAnsi" w:hAnsiTheme="minorHAnsi" w:cstheme="minorHAnsi"/>
          <w:b/>
          <w:bCs/>
          <w:color w:val="000000"/>
        </w:rPr>
        <w:t>let's get drunk and make merry together.</w:t>
      </w:r>
      <w:r w:rsidR="00BC3CEA" w:rsidRPr="000E445E">
        <w:rPr>
          <w:rStyle w:val="DipnotSabitleyicisi"/>
          <w:rFonts w:ascii="Calibri" w:hAnsi="Calibri" w:cs="Calibri"/>
          <w:lang w:eastAsia="tr-TR" w:bidi="ar-AE"/>
        </w:rPr>
        <w:footnoteReference w:id="11"/>
      </w:r>
      <w:r w:rsidR="006E7C7E">
        <w:rPr>
          <w:rFonts w:ascii="Calibri" w:hAnsi="Calibri" w:cs="Calibri"/>
          <w:b/>
          <w:bCs/>
          <w:color w:val="000000"/>
        </w:rPr>
        <w:t xml:space="preserve"> </w:t>
      </w:r>
      <w:r w:rsidRPr="00D103E0">
        <w:rPr>
          <w:rFonts w:asciiTheme="minorHAnsi" w:hAnsiTheme="minorHAnsi" w:cstheme="minorHAnsi"/>
          <w:color w:val="000000"/>
          <w:lang w:eastAsia="tr-TR" w:bidi="ar-AE"/>
        </w:rPr>
        <w:t>Let's</w:t>
      </w:r>
      <w:r w:rsidRPr="00D103E0">
        <w:rPr>
          <w:rFonts w:asciiTheme="minorHAnsi" w:hAnsiTheme="minorHAnsi" w:cstheme="minorHAnsi"/>
          <w:color w:val="000000"/>
        </w:rPr>
        <w:t xml:space="preserve"> look at </w:t>
      </w:r>
      <w:r w:rsidRPr="00CC39D8">
        <w:rPr>
          <w:rFonts w:asciiTheme="minorHAnsi" w:hAnsiTheme="minorHAnsi" w:cstheme="minorHAnsi"/>
          <w:b/>
          <w:bCs/>
          <w:color w:val="000000"/>
        </w:rPr>
        <w:t>these pictures of beautiful girls,</w:t>
      </w:r>
      <w:r w:rsidR="005310DA" w:rsidRPr="000E445E">
        <w:rPr>
          <w:rStyle w:val="DipnotSabitleyicisi"/>
          <w:rFonts w:ascii="Calibri" w:hAnsi="Calibri" w:cs="Calibri"/>
          <w:color w:val="000000"/>
        </w:rPr>
        <w:footnoteReference w:id="12"/>
      </w:r>
      <w:r w:rsidR="005310DA">
        <w:rPr>
          <w:rFonts w:asciiTheme="minorHAnsi" w:hAnsiTheme="minorHAnsi" w:cstheme="minorHAnsi"/>
          <w:color w:val="000000"/>
        </w:rPr>
        <w:t xml:space="preserve"> </w:t>
      </w:r>
      <w:r w:rsidR="00CC39D8" w:rsidRPr="00CC39D8">
        <w:rPr>
          <w:rFonts w:asciiTheme="minorHAnsi" w:hAnsiTheme="minorHAnsi" w:cstheme="minorHAnsi"/>
          <w:b/>
          <w:bCs/>
          <w:color w:val="000000"/>
        </w:rPr>
        <w:t>listen to these nice songs and eat these sweet foods.</w:t>
      </w:r>
      <w:r w:rsidR="00CC39D8" w:rsidRPr="00D103E0">
        <w:rPr>
          <w:rFonts w:asciiTheme="minorHAnsi" w:hAnsiTheme="minorHAnsi" w:cstheme="minorHAnsi"/>
          <w:color w:val="000000"/>
        </w:rPr>
        <w:t>"</w:t>
      </w:r>
      <w:r w:rsidR="005310DA" w:rsidRPr="000E445E">
        <w:rPr>
          <w:rStyle w:val="DipnotSabitleyicisi"/>
          <w:rFonts w:ascii="Calibri" w:hAnsi="Calibri" w:cs="Calibri"/>
          <w:color w:val="000000"/>
        </w:rPr>
        <w:footnoteReference w:id="13"/>
      </w:r>
    </w:p>
    <w:p w:rsidR="00CC39D8" w:rsidRPr="00D103E0" w:rsidRDefault="00CC39D8" w:rsidP="00CC39D8">
      <w:pPr>
        <w:spacing w:before="120"/>
        <w:jc w:val="both"/>
        <w:rPr>
          <w:rFonts w:asciiTheme="minorHAnsi" w:hAnsiTheme="minorHAnsi" w:cstheme="minorHAnsi"/>
        </w:rPr>
      </w:pPr>
      <w:r w:rsidRPr="005B62C6">
        <w:rPr>
          <w:rFonts w:asciiTheme="minorHAnsi" w:hAnsiTheme="minorHAnsi" w:cstheme="minorHAnsi"/>
          <w:b/>
          <w:bCs/>
          <w:color w:val="000000"/>
        </w:rPr>
        <w:lastRenderedPageBreak/>
        <w:t>The Question:</w:t>
      </w:r>
      <w:r w:rsidRPr="00D103E0">
        <w:rPr>
          <w:rFonts w:asciiTheme="minorHAnsi" w:hAnsiTheme="minorHAnsi" w:cstheme="minorHAnsi"/>
          <w:color w:val="000000"/>
        </w:rPr>
        <w:t xml:space="preserve"> "Haha! What is it in your mouth</w:t>
      </w:r>
      <w:r>
        <w:rPr>
          <w:rFonts w:asciiTheme="minorHAnsi" w:hAnsiTheme="minorHAnsi" w:cstheme="minorHAnsi"/>
          <w:color w:val="000000"/>
        </w:rPr>
        <w:t xml:space="preserve"> that</w:t>
      </w:r>
      <w:r w:rsidRPr="00D103E0">
        <w:rPr>
          <w:rFonts w:asciiTheme="minorHAnsi" w:hAnsiTheme="minorHAnsi" w:cstheme="minorHAnsi"/>
          <w:color w:val="000000"/>
        </w:rPr>
        <w:t xml:space="preserve"> you are secretly reciting?"</w:t>
      </w:r>
    </w:p>
    <w:p w:rsidR="00CC39D8" w:rsidRPr="00D103E0" w:rsidRDefault="00CC39D8" w:rsidP="00CC39D8">
      <w:pPr>
        <w:spacing w:before="120"/>
        <w:jc w:val="both"/>
        <w:rPr>
          <w:rFonts w:asciiTheme="minorHAnsi" w:hAnsiTheme="minorHAnsi" w:cstheme="minorHAnsi"/>
        </w:rPr>
      </w:pPr>
      <w:r w:rsidRPr="005B62C6">
        <w:rPr>
          <w:rFonts w:asciiTheme="minorHAnsi" w:hAnsiTheme="minorHAnsi" w:cstheme="minorHAnsi"/>
          <w:b/>
          <w:bCs/>
          <w:color w:val="000000"/>
        </w:rPr>
        <w:t>Answer:</w:t>
      </w:r>
      <w:r w:rsidRPr="00D103E0">
        <w:rPr>
          <w:rFonts w:asciiTheme="minorHAnsi" w:hAnsiTheme="minorHAnsi" w:cstheme="minorHAnsi"/>
          <w:color w:val="000000"/>
        </w:rPr>
        <w:t xml:space="preserve"> "A talisman</w:t>
      </w:r>
      <w:r>
        <w:rPr>
          <w:rFonts w:asciiTheme="minorHAnsi" w:hAnsiTheme="minorHAnsi" w:cstheme="minorHAnsi"/>
          <w:color w:val="000000"/>
        </w:rPr>
        <w:t>.</w:t>
      </w:r>
      <w:r w:rsidRPr="00D103E0">
        <w:rPr>
          <w:rFonts w:asciiTheme="minorHAnsi" w:hAnsiTheme="minorHAnsi" w:cstheme="minorHAnsi"/>
          <w:color w:val="000000"/>
        </w:rPr>
        <w:t>"</w:t>
      </w:r>
    </w:p>
    <w:p w:rsidR="00CC39D8" w:rsidRDefault="00CC39D8" w:rsidP="00CC39D8">
      <w:pPr>
        <w:spacing w:before="120"/>
        <w:jc w:val="both"/>
        <w:rPr>
          <w:rFonts w:asciiTheme="minorHAnsi" w:hAnsiTheme="minorHAnsi" w:cstheme="minorHAnsi"/>
          <w:color w:val="000000"/>
        </w:rPr>
      </w:pPr>
      <w:r w:rsidRPr="00D103E0">
        <w:rPr>
          <w:rFonts w:asciiTheme="minorHAnsi" w:hAnsiTheme="minorHAnsi" w:cstheme="minorHAnsi"/>
          <w:color w:val="000000"/>
        </w:rPr>
        <w:t>- "Stop that incomprehensible thing! Let's not spoil our present merry!"</w:t>
      </w:r>
    </w:p>
    <w:p w:rsidR="00CC39D8" w:rsidRPr="00D103E0" w:rsidRDefault="00CC39D8" w:rsidP="00CC39D8">
      <w:pPr>
        <w:spacing w:before="120"/>
        <w:jc w:val="both"/>
        <w:rPr>
          <w:rFonts w:asciiTheme="minorHAnsi" w:hAnsiTheme="minorHAnsi" w:cstheme="minorHAnsi"/>
        </w:rPr>
      </w:pPr>
      <w:r w:rsidRPr="005B62C6">
        <w:rPr>
          <w:rFonts w:asciiTheme="minorHAnsi" w:hAnsiTheme="minorHAnsi" w:cstheme="minorHAnsi"/>
          <w:b/>
          <w:bCs/>
          <w:color w:val="000000"/>
        </w:rPr>
        <w:t>Q-</w:t>
      </w:r>
      <w:r w:rsidRPr="00D103E0">
        <w:rPr>
          <w:rFonts w:asciiTheme="minorHAnsi" w:hAnsiTheme="minorHAnsi" w:cstheme="minorHAnsi"/>
          <w:color w:val="000000"/>
        </w:rPr>
        <w:t xml:space="preserve"> "Ha, what is </w:t>
      </w:r>
      <w:r>
        <w:rPr>
          <w:rFonts w:asciiTheme="minorHAnsi" w:hAnsiTheme="minorHAnsi" w:cstheme="minorHAnsi"/>
          <w:color w:val="000000"/>
        </w:rPr>
        <w:t>that</w:t>
      </w:r>
      <w:r w:rsidRPr="00D103E0">
        <w:rPr>
          <w:rFonts w:asciiTheme="minorHAnsi" w:hAnsiTheme="minorHAnsi" w:cstheme="minorHAnsi"/>
          <w:color w:val="000000"/>
        </w:rPr>
        <w:t xml:space="preserve"> in your hands?"</w:t>
      </w:r>
    </w:p>
    <w:p w:rsidR="00CC39D8" w:rsidRDefault="00CC39D8" w:rsidP="00CC39D8">
      <w:pPr>
        <w:spacing w:before="120"/>
        <w:jc w:val="both"/>
        <w:rPr>
          <w:rFonts w:asciiTheme="minorHAnsi" w:hAnsiTheme="minorHAnsi" w:cstheme="minorHAnsi"/>
          <w:color w:val="000000"/>
        </w:rPr>
      </w:pPr>
      <w:r w:rsidRPr="005B62C6">
        <w:rPr>
          <w:rFonts w:asciiTheme="minorHAnsi" w:hAnsiTheme="minorHAnsi" w:cstheme="minorHAnsi"/>
          <w:b/>
          <w:bCs/>
          <w:color w:val="000000"/>
        </w:rPr>
        <w:lastRenderedPageBreak/>
        <w:t>A-</w:t>
      </w:r>
      <w:r w:rsidRPr="00D103E0">
        <w:rPr>
          <w:rFonts w:asciiTheme="minorHAnsi" w:hAnsiTheme="minorHAnsi" w:cstheme="minorHAnsi"/>
          <w:color w:val="000000"/>
        </w:rPr>
        <w:t xml:space="preserve"> "A medicine</w:t>
      </w:r>
      <w:r>
        <w:rPr>
          <w:rFonts w:asciiTheme="minorHAnsi" w:hAnsiTheme="minorHAnsi" w:cstheme="minorHAnsi"/>
          <w:color w:val="000000"/>
        </w:rPr>
        <w:t>.</w:t>
      </w:r>
      <w:r w:rsidRPr="00D103E0">
        <w:rPr>
          <w:rFonts w:asciiTheme="minorHAnsi" w:hAnsiTheme="minorHAnsi" w:cstheme="minorHAnsi"/>
          <w:color w:val="000000"/>
        </w:rPr>
        <w:t>"</w:t>
      </w:r>
    </w:p>
    <w:p w:rsidR="00C30359" w:rsidRPr="000E445E" w:rsidRDefault="00CC39D8" w:rsidP="00CC39D8">
      <w:pPr>
        <w:pStyle w:val="Standard"/>
        <w:spacing w:before="120"/>
        <w:jc w:val="both"/>
        <w:rPr>
          <w:rFonts w:ascii="Calibri" w:hAnsi="Calibri" w:cs="Calibri"/>
          <w:color w:val="000000"/>
        </w:rPr>
      </w:pPr>
      <w:r w:rsidRPr="00D103E0">
        <w:rPr>
          <w:rFonts w:asciiTheme="minorHAnsi" w:hAnsiTheme="minorHAnsi" w:cstheme="minorHAnsi"/>
          <w:color w:val="000000"/>
        </w:rPr>
        <w:t xml:space="preserve">-"Throw it away! You are healthy. </w:t>
      </w:r>
      <w:r w:rsidRPr="00CC39D8">
        <w:rPr>
          <w:rFonts w:asciiTheme="minorHAnsi" w:hAnsiTheme="minorHAnsi" w:cstheme="minorHAnsi"/>
          <w:b/>
          <w:bCs/>
          <w:color w:val="000000"/>
        </w:rPr>
        <w:t>Y</w:t>
      </w:r>
      <w:r w:rsidRPr="00CC39D8">
        <w:rPr>
          <w:rFonts w:asciiTheme="minorHAnsi" w:hAnsiTheme="minorHAnsi" w:cstheme="minorHAnsi" w:hint="eastAsia"/>
          <w:b/>
          <w:bCs/>
          <w:color w:val="000000"/>
        </w:rPr>
        <w:t>ou have nothing</w:t>
      </w:r>
      <w:r w:rsidRPr="00CC39D8">
        <w:rPr>
          <w:rFonts w:asciiTheme="minorHAnsi" w:hAnsiTheme="minorHAnsi" w:cstheme="minorHAnsi"/>
          <w:b/>
          <w:bCs/>
          <w:color w:val="000000"/>
        </w:rPr>
        <w:t xml:space="preserve"> to worry about</w:t>
      </w:r>
      <w:r w:rsidR="00BC3CEA" w:rsidRPr="000E445E">
        <w:rPr>
          <w:rFonts w:ascii="Calibri" w:hAnsi="Calibri" w:cs="Calibri"/>
          <w:color w:val="000000"/>
        </w:rPr>
        <w:t>.</w:t>
      </w:r>
      <w:r w:rsidR="00BC3CEA" w:rsidRPr="000E445E">
        <w:rPr>
          <w:rStyle w:val="DipnotSabitleyicisi"/>
          <w:rFonts w:ascii="Calibri" w:hAnsi="Calibri" w:cs="Calibri"/>
          <w:color w:val="000000"/>
        </w:rPr>
        <w:footnoteReference w:id="14"/>
      </w:r>
      <w:r w:rsidR="00BC3CEA" w:rsidRPr="000E445E">
        <w:rPr>
          <w:rFonts w:ascii="Calibri" w:hAnsi="Calibri" w:cs="Calibri"/>
          <w:color w:val="000000"/>
        </w:rPr>
        <w:t xml:space="preserve"> It is the time of cheer."</w:t>
      </w:r>
    </w:p>
    <w:p w:rsidR="00CC39D8" w:rsidRPr="00D103E0" w:rsidRDefault="00CC39D8" w:rsidP="00CC39D8">
      <w:pPr>
        <w:spacing w:before="120"/>
        <w:jc w:val="both"/>
        <w:rPr>
          <w:rFonts w:asciiTheme="minorHAnsi" w:hAnsiTheme="minorHAnsi" w:cstheme="minorHAnsi"/>
        </w:rPr>
      </w:pPr>
      <w:r w:rsidRPr="005B62C6">
        <w:rPr>
          <w:rFonts w:asciiTheme="minorHAnsi" w:hAnsiTheme="minorHAnsi" w:cstheme="minorHAnsi"/>
          <w:b/>
          <w:bCs/>
          <w:color w:val="000000"/>
        </w:rPr>
        <w:t>Q-</w:t>
      </w:r>
      <w:r w:rsidRPr="00D103E0">
        <w:rPr>
          <w:rFonts w:asciiTheme="minorHAnsi" w:hAnsiTheme="minorHAnsi" w:cstheme="minorHAnsi"/>
          <w:color w:val="000000"/>
        </w:rPr>
        <w:t xml:space="preserve"> "Ha, what is that paper with five marks on it?"</w:t>
      </w:r>
    </w:p>
    <w:p w:rsidR="00CC39D8" w:rsidRPr="00D103E0" w:rsidRDefault="00CC39D8" w:rsidP="00CC39D8">
      <w:pPr>
        <w:spacing w:before="120"/>
        <w:jc w:val="both"/>
        <w:rPr>
          <w:rFonts w:asciiTheme="minorHAnsi" w:hAnsiTheme="minorHAnsi" w:cstheme="minorHAnsi"/>
        </w:rPr>
      </w:pPr>
      <w:r w:rsidRPr="005B62C6">
        <w:rPr>
          <w:rFonts w:asciiTheme="minorHAnsi" w:hAnsiTheme="minorHAnsi" w:cstheme="minorHAnsi"/>
          <w:b/>
          <w:bCs/>
          <w:color w:val="000000"/>
        </w:rPr>
        <w:t>A-</w:t>
      </w:r>
      <w:r w:rsidRPr="00D103E0">
        <w:rPr>
          <w:rFonts w:asciiTheme="minorHAnsi" w:hAnsiTheme="minorHAnsi" w:cstheme="minorHAnsi"/>
          <w:color w:val="000000"/>
        </w:rPr>
        <w:t xml:space="preserve"> "A ticket. A voucher for rations."</w:t>
      </w:r>
    </w:p>
    <w:p w:rsidR="00CC39D8" w:rsidRPr="00AA63DA" w:rsidRDefault="00CC39D8" w:rsidP="00CC39D8">
      <w:pPr>
        <w:spacing w:before="120"/>
        <w:jc w:val="both"/>
        <w:rPr>
          <w:rFonts w:asciiTheme="minorHAnsi" w:hAnsiTheme="minorHAnsi" w:cstheme="minorHAnsi"/>
          <w:color w:val="000000"/>
        </w:rPr>
      </w:pPr>
      <w:r w:rsidRPr="00D103E0">
        <w:rPr>
          <w:rFonts w:asciiTheme="minorHAnsi" w:hAnsiTheme="minorHAnsi" w:cstheme="minorHAnsi"/>
          <w:color w:val="000000"/>
        </w:rPr>
        <w:t>-</w:t>
      </w:r>
      <w:r>
        <w:rPr>
          <w:rFonts w:asciiTheme="minorHAnsi" w:hAnsiTheme="minorHAnsi" w:cstheme="minorHAnsi"/>
          <w:color w:val="000000"/>
        </w:rPr>
        <w:t xml:space="preserve"> </w:t>
      </w:r>
      <w:r w:rsidRPr="00D103E0">
        <w:rPr>
          <w:rFonts w:asciiTheme="minorHAnsi" w:hAnsiTheme="minorHAnsi" w:cstheme="minorHAnsi"/>
          <w:color w:val="000000"/>
        </w:rPr>
        <w:t xml:space="preserve">"Tear them up! What need do we have </w:t>
      </w:r>
      <w:r>
        <w:rPr>
          <w:rFonts w:asciiTheme="minorHAnsi" w:hAnsiTheme="minorHAnsi" w:cstheme="minorHAnsi"/>
          <w:color w:val="000000"/>
        </w:rPr>
        <w:t>for</w:t>
      </w:r>
      <w:r w:rsidRPr="00D103E0">
        <w:rPr>
          <w:rFonts w:asciiTheme="minorHAnsi" w:hAnsiTheme="minorHAnsi" w:cstheme="minorHAnsi"/>
          <w:color w:val="000000"/>
        </w:rPr>
        <w:t xml:space="preserve"> a journey in this beautiful spring?" he said. He tried to convince him w</w:t>
      </w:r>
      <w:r>
        <w:rPr>
          <w:rFonts w:asciiTheme="minorHAnsi" w:hAnsiTheme="minorHAnsi" w:cstheme="minorHAnsi"/>
          <w:color w:val="000000"/>
        </w:rPr>
        <w:t xml:space="preserve">ith every sort of wile. The </w:t>
      </w:r>
      <w:r w:rsidRPr="00D103E0">
        <w:rPr>
          <w:rFonts w:asciiTheme="minorHAnsi" w:hAnsiTheme="minorHAnsi" w:cstheme="minorHAnsi"/>
          <w:color w:val="000000"/>
        </w:rPr>
        <w:t>unfortunate even inclined a bit</w:t>
      </w:r>
      <w:r>
        <w:rPr>
          <w:rFonts w:asciiTheme="minorHAnsi" w:hAnsiTheme="minorHAnsi" w:cstheme="minorHAnsi"/>
          <w:color w:val="000000"/>
        </w:rPr>
        <w:t xml:space="preserve"> towards him</w:t>
      </w:r>
      <w:r w:rsidRPr="00D103E0">
        <w:rPr>
          <w:rFonts w:asciiTheme="minorHAnsi" w:hAnsiTheme="minorHAnsi" w:cstheme="minorHAnsi"/>
          <w:color w:val="000000"/>
        </w:rPr>
        <w:t xml:space="preserve">. </w:t>
      </w:r>
      <w:r w:rsidRPr="00AA63DA">
        <w:rPr>
          <w:rFonts w:asciiTheme="minorHAnsi" w:hAnsiTheme="minorHAnsi" w:cstheme="minorHAnsi"/>
          <w:color w:val="000000"/>
        </w:rPr>
        <w:t>Yes, man can be deceived. I was deceived by such a cunning one.</w:t>
      </w:r>
    </w:p>
    <w:p w:rsidR="00CC39D8" w:rsidRDefault="00CC39D8" w:rsidP="00CC39D8">
      <w:pPr>
        <w:spacing w:before="120"/>
        <w:jc w:val="both"/>
        <w:rPr>
          <w:rFonts w:asciiTheme="minorHAnsi" w:hAnsiTheme="minorHAnsi" w:cstheme="minorHAnsi"/>
          <w:color w:val="000000"/>
        </w:rPr>
      </w:pPr>
      <w:r w:rsidRPr="00AA63DA">
        <w:rPr>
          <w:rFonts w:asciiTheme="minorHAnsi" w:hAnsiTheme="minorHAnsi" w:cstheme="minorHAnsi"/>
          <w:color w:val="000000"/>
        </w:rPr>
        <w:t xml:space="preserve">Suddenly, from his right side, a voice comes like thunder and says, "Do not be deceived! And say to that cunning one: If you have the </w:t>
      </w:r>
      <w:r>
        <w:rPr>
          <w:rFonts w:asciiTheme="minorHAnsi" w:hAnsiTheme="minorHAnsi" w:cstheme="minorHAnsi"/>
          <w:color w:val="000000"/>
        </w:rPr>
        <w:t>remedy</w:t>
      </w:r>
      <w:r w:rsidRPr="00AA63DA">
        <w:rPr>
          <w:rFonts w:asciiTheme="minorHAnsi" w:hAnsiTheme="minorHAnsi" w:cstheme="minorHAnsi"/>
          <w:color w:val="000000"/>
        </w:rPr>
        <w:t xml:space="preserve"> to kill the lion behind me, to take away the gallows before me, to remove the wounds on my right and my left and to prevent the journey behind me, if you find it, let’s do so, and show </w:t>
      </w:r>
      <w:r>
        <w:rPr>
          <w:rFonts w:asciiTheme="minorHAnsi" w:hAnsiTheme="minorHAnsi" w:cstheme="minorHAnsi"/>
          <w:color w:val="000000"/>
        </w:rPr>
        <w:t>us a</w:t>
      </w:r>
      <w:r w:rsidRPr="00AA63DA">
        <w:rPr>
          <w:rFonts w:asciiTheme="minorHAnsi" w:hAnsiTheme="minorHAnsi" w:cstheme="minorHAnsi"/>
          <w:color w:val="000000"/>
        </w:rPr>
        <w:t>nd let us see it! Then say, Come on, let’s make merry together. Otherwise, shut up, you fool! Let this samâwî man like Khidhr speak what he will say."</w:t>
      </w:r>
    </w:p>
    <w:p w:rsidR="00CC39D8" w:rsidRDefault="00CC39D8" w:rsidP="00CC39D8">
      <w:pPr>
        <w:spacing w:before="120"/>
        <w:jc w:val="both"/>
        <w:rPr>
          <w:rFonts w:asciiTheme="minorHAnsi" w:hAnsiTheme="minorHAnsi" w:cstheme="minorHAnsi"/>
          <w:color w:val="000000"/>
        </w:rPr>
      </w:pPr>
      <w:r w:rsidRPr="00D103E0">
        <w:rPr>
          <w:rFonts w:asciiTheme="minorHAnsi" w:hAnsiTheme="minorHAnsi" w:cstheme="minorHAnsi"/>
          <w:color w:val="000000"/>
        </w:rPr>
        <w:t>O my nafs</w:t>
      </w:r>
      <w:r>
        <w:rPr>
          <w:rFonts w:asciiTheme="minorHAnsi" w:hAnsiTheme="minorHAnsi" w:cstheme="minorHAnsi"/>
          <w:color w:val="000000"/>
        </w:rPr>
        <w:t xml:space="preserve">, which </w:t>
      </w:r>
      <w:r w:rsidRPr="00D103E0">
        <w:rPr>
          <w:rFonts w:asciiTheme="minorHAnsi" w:hAnsiTheme="minorHAnsi" w:cstheme="minorHAnsi"/>
          <w:color w:val="000000"/>
        </w:rPr>
        <w:t xml:space="preserve">laughed in its youth and now </w:t>
      </w:r>
      <w:r>
        <w:rPr>
          <w:rFonts w:asciiTheme="minorHAnsi" w:hAnsiTheme="minorHAnsi" w:cstheme="minorHAnsi"/>
          <w:color w:val="000000"/>
        </w:rPr>
        <w:t>cries over</w:t>
      </w:r>
      <w:r w:rsidRPr="00D103E0">
        <w:rPr>
          <w:rFonts w:asciiTheme="minorHAnsi" w:hAnsiTheme="minorHAnsi" w:cstheme="minorHAnsi"/>
          <w:color w:val="000000"/>
        </w:rPr>
        <w:t xml:space="preserve"> its </w:t>
      </w:r>
      <w:r>
        <w:rPr>
          <w:rFonts w:asciiTheme="minorHAnsi" w:hAnsiTheme="minorHAnsi" w:cstheme="minorHAnsi"/>
          <w:color w:val="000000"/>
        </w:rPr>
        <w:t xml:space="preserve">own </w:t>
      </w:r>
      <w:r w:rsidRPr="00D103E0">
        <w:rPr>
          <w:rFonts w:asciiTheme="minorHAnsi" w:hAnsiTheme="minorHAnsi" w:cstheme="minorHAnsi"/>
          <w:color w:val="000000"/>
        </w:rPr>
        <w:t>laughter! Know! As for the unfortunate soldier, it is you and man</w:t>
      </w:r>
      <w:r>
        <w:rPr>
          <w:rFonts w:asciiTheme="minorHAnsi" w:hAnsiTheme="minorHAnsi" w:cstheme="minorHAnsi"/>
          <w:color w:val="000000"/>
        </w:rPr>
        <w:t>kind</w:t>
      </w:r>
      <w:r w:rsidRPr="00D103E0">
        <w:rPr>
          <w:rFonts w:asciiTheme="minorHAnsi" w:hAnsiTheme="minorHAnsi" w:cstheme="minorHAnsi"/>
          <w:color w:val="000000"/>
        </w:rPr>
        <w:t xml:space="preserve">. </w:t>
      </w:r>
      <w:r>
        <w:rPr>
          <w:rFonts w:asciiTheme="minorHAnsi" w:hAnsiTheme="minorHAnsi" w:cstheme="minorHAnsi"/>
          <w:color w:val="000000"/>
        </w:rPr>
        <w:t>As</w:t>
      </w:r>
      <w:r w:rsidRPr="00D103E0">
        <w:rPr>
          <w:rFonts w:asciiTheme="minorHAnsi" w:hAnsiTheme="minorHAnsi" w:cstheme="minorHAnsi"/>
          <w:color w:val="000000"/>
        </w:rPr>
        <w:t xml:space="preserve"> for the lion, it is the </w:t>
      </w:r>
      <w:r w:rsidRPr="00D103E0">
        <w:rPr>
          <w:rFonts w:ascii="Calibri" w:eastAsia="Times New Roman" w:hAnsi="Calibri" w:cs="Calibri"/>
          <w:color w:val="000000"/>
          <w:lang w:bidi="ar-SA"/>
        </w:rPr>
        <w:t>appointed time for the end of one's life</w:t>
      </w:r>
      <w:r w:rsidRPr="00D103E0">
        <w:rPr>
          <w:rFonts w:asciiTheme="minorHAnsi" w:hAnsiTheme="minorHAnsi" w:cstheme="minorHAnsi"/>
          <w:color w:val="000000"/>
        </w:rPr>
        <w:t xml:space="preserve">. </w:t>
      </w:r>
      <w:r>
        <w:rPr>
          <w:rFonts w:asciiTheme="minorHAnsi" w:hAnsiTheme="minorHAnsi" w:cstheme="minorHAnsi"/>
          <w:color w:val="000000"/>
        </w:rPr>
        <w:t>A</w:t>
      </w:r>
      <w:r w:rsidRPr="00D103E0">
        <w:rPr>
          <w:rFonts w:asciiTheme="minorHAnsi" w:hAnsiTheme="minorHAnsi" w:cstheme="minorHAnsi"/>
          <w:color w:val="000000"/>
        </w:rPr>
        <w:t xml:space="preserve">s for </w:t>
      </w:r>
      <w:r w:rsidRPr="00B15876">
        <w:rPr>
          <w:rFonts w:asciiTheme="minorHAnsi" w:hAnsiTheme="minorHAnsi" w:cstheme="minorHAnsi"/>
        </w:rPr>
        <w:t xml:space="preserve">the gallows, it is death, fade and separation that all friends bid farewell to and disappear in the turn of night and day. As for the two wounds, one is </w:t>
      </w:r>
      <w:r w:rsidRPr="00CC39D8">
        <w:rPr>
          <w:rFonts w:asciiTheme="minorHAnsi" w:hAnsiTheme="minorHAnsi" w:cstheme="minorHAnsi"/>
          <w:b/>
          <w:bCs/>
        </w:rPr>
        <w:t>the infinite and troublesome impotence of man</w:t>
      </w:r>
      <w:r w:rsidRPr="00D103E0">
        <w:rPr>
          <w:rFonts w:asciiTheme="minorHAnsi" w:hAnsiTheme="minorHAnsi" w:cstheme="minorHAnsi"/>
          <w:color w:val="000000"/>
        </w:rPr>
        <w:t xml:space="preserve">, while the other is </w:t>
      </w:r>
      <w:r w:rsidRPr="00CC39D8">
        <w:rPr>
          <w:rFonts w:asciiTheme="minorHAnsi" w:hAnsiTheme="minorHAnsi" w:cstheme="minorHAnsi"/>
          <w:b/>
          <w:bCs/>
          <w:color w:val="000000"/>
        </w:rPr>
        <w:t>the grievous and boundless poverty of man</w:t>
      </w:r>
      <w:r w:rsidRPr="00D103E0">
        <w:rPr>
          <w:rFonts w:asciiTheme="minorHAnsi" w:hAnsiTheme="minorHAnsi" w:cstheme="minorHAnsi"/>
          <w:color w:val="000000"/>
        </w:rPr>
        <w:t xml:space="preserve">. </w:t>
      </w:r>
      <w:r w:rsidR="00BC3CEA" w:rsidRPr="000E445E">
        <w:rPr>
          <w:rStyle w:val="DipnotSabitleyicisi"/>
          <w:rFonts w:ascii="Calibri" w:hAnsi="Calibri" w:cs="Calibri"/>
          <w:color w:val="000000"/>
        </w:rPr>
        <w:footnoteReference w:id="15"/>
      </w:r>
      <w:r w:rsidRPr="00CC39D8">
        <w:rPr>
          <w:rFonts w:asciiTheme="minorHAnsi" w:hAnsiTheme="minorHAnsi" w:cstheme="minorHAnsi"/>
          <w:color w:val="000000"/>
        </w:rPr>
        <w:t xml:space="preserve"> </w:t>
      </w:r>
      <w:r>
        <w:rPr>
          <w:rFonts w:asciiTheme="minorHAnsi" w:hAnsiTheme="minorHAnsi" w:cstheme="minorHAnsi"/>
          <w:color w:val="000000"/>
        </w:rPr>
        <w:t>A</w:t>
      </w:r>
      <w:r w:rsidRPr="00D103E0">
        <w:rPr>
          <w:rFonts w:asciiTheme="minorHAnsi" w:hAnsiTheme="minorHAnsi" w:cstheme="minorHAnsi"/>
          <w:color w:val="000000"/>
        </w:rPr>
        <w:t xml:space="preserve">s for the </w:t>
      </w:r>
      <w:r w:rsidRPr="00D103E0">
        <w:rPr>
          <w:rFonts w:asciiTheme="minorHAnsi" w:hAnsiTheme="minorHAnsi" w:cstheme="minorHAnsi"/>
          <w:color w:val="000000"/>
        </w:rPr>
        <w:lastRenderedPageBreak/>
        <w:t xml:space="preserve">exile and journey, it is the long journey of examination that passes through </w:t>
      </w:r>
      <w:r w:rsidRPr="00D103E0">
        <w:rPr>
          <w:rFonts w:asciiTheme="minorHAnsi" w:hAnsiTheme="minorHAnsi" w:cstheme="minorHAnsi"/>
          <w:color w:val="000000"/>
          <w:lang w:bidi="ar-SA"/>
        </w:rPr>
        <w:t>al-‘âlam al-arwâh</w:t>
      </w:r>
      <w:r>
        <w:rPr>
          <w:rFonts w:asciiTheme="minorHAnsi" w:hAnsiTheme="minorHAnsi" w:cstheme="minorHAnsi"/>
          <w:color w:val="000000"/>
          <w:lang w:bidi="ar-SA"/>
        </w:rPr>
        <w:t>,</w:t>
      </w:r>
      <w:r w:rsidRPr="00D103E0">
        <w:rPr>
          <w:rFonts w:asciiTheme="minorHAnsi" w:hAnsiTheme="minorHAnsi" w:cstheme="minorHAnsi"/>
          <w:color w:val="000000"/>
        </w:rPr>
        <w:t xml:space="preserve"> the womb of the mother, childhood, old age, the world, the grave, the barzakh, the </w:t>
      </w:r>
      <w:r w:rsidRPr="00D103E0">
        <w:rPr>
          <w:rFonts w:ascii="Calibri" w:hAnsi="Calibri" w:cs="Calibri"/>
          <w:color w:val="000000"/>
        </w:rPr>
        <w:t>rising from the dead and the assembly of judgment</w:t>
      </w:r>
      <w:r w:rsidRPr="00D103E0">
        <w:rPr>
          <w:rFonts w:asciiTheme="minorHAnsi" w:hAnsiTheme="minorHAnsi" w:cstheme="minorHAnsi"/>
          <w:color w:val="000000"/>
        </w:rPr>
        <w:t xml:space="preserve"> and the Sirât.</w:t>
      </w:r>
      <w:r w:rsidRPr="00032B37">
        <w:rPr>
          <w:rFonts w:asciiTheme="minorHAnsi" w:hAnsiTheme="minorHAnsi" w:cstheme="minorHAnsi"/>
          <w:color w:val="000000"/>
        </w:rPr>
        <w:t xml:space="preserve"> </w:t>
      </w:r>
      <w:r w:rsidRPr="00D103E0">
        <w:rPr>
          <w:rFonts w:asciiTheme="minorHAnsi" w:hAnsiTheme="minorHAnsi" w:cstheme="minorHAnsi"/>
          <w:color w:val="000000"/>
        </w:rPr>
        <w:t>As for th</w:t>
      </w:r>
      <w:r>
        <w:rPr>
          <w:rFonts w:asciiTheme="minorHAnsi" w:hAnsiTheme="minorHAnsi" w:cstheme="minorHAnsi"/>
          <w:color w:val="000000"/>
        </w:rPr>
        <w:t>ose</w:t>
      </w:r>
      <w:r w:rsidRPr="00D103E0">
        <w:rPr>
          <w:rFonts w:asciiTheme="minorHAnsi" w:hAnsiTheme="minorHAnsi" w:cstheme="minorHAnsi"/>
          <w:color w:val="000000"/>
        </w:rPr>
        <w:t xml:space="preserve"> two talismans, they are îmân in Janâb-i Haqq and îmân in the âkhirah. </w:t>
      </w:r>
    </w:p>
    <w:p w:rsidR="00CC39D8" w:rsidRPr="00D103E0" w:rsidRDefault="00CC39D8" w:rsidP="00CC39D8">
      <w:pPr>
        <w:spacing w:before="120"/>
        <w:jc w:val="both"/>
        <w:rPr>
          <w:rFonts w:ascii="Calibri" w:hAnsi="Calibri" w:cs="Calibri"/>
          <w:color w:val="000000"/>
        </w:rPr>
      </w:pPr>
      <w:r w:rsidRPr="00D103E0">
        <w:rPr>
          <w:rFonts w:asciiTheme="minorHAnsi" w:hAnsiTheme="minorHAnsi" w:cstheme="minorHAnsi"/>
          <w:color w:val="000000"/>
        </w:rPr>
        <w:t xml:space="preserve">Yes, </w:t>
      </w:r>
      <w:r>
        <w:rPr>
          <w:rFonts w:asciiTheme="minorHAnsi" w:hAnsiTheme="minorHAnsi" w:cstheme="minorHAnsi"/>
          <w:color w:val="000000"/>
        </w:rPr>
        <w:t>with</w:t>
      </w:r>
      <w:r w:rsidRPr="00D103E0">
        <w:rPr>
          <w:rFonts w:asciiTheme="minorHAnsi" w:hAnsiTheme="minorHAnsi" w:cstheme="minorHAnsi"/>
          <w:color w:val="000000"/>
        </w:rPr>
        <w:t xml:space="preserve"> this sacred talisman, death takes the form of a submissive horse and Burâq </w:t>
      </w:r>
      <w:r>
        <w:rPr>
          <w:rFonts w:asciiTheme="minorHAnsi" w:hAnsiTheme="minorHAnsi" w:cstheme="minorHAnsi"/>
          <w:color w:val="000000"/>
        </w:rPr>
        <w:t>that</w:t>
      </w:r>
      <w:r w:rsidRPr="00D103E0">
        <w:rPr>
          <w:rFonts w:asciiTheme="minorHAnsi" w:hAnsiTheme="minorHAnsi" w:cstheme="minorHAnsi"/>
          <w:color w:val="000000"/>
        </w:rPr>
        <w:t xml:space="preserve"> </w:t>
      </w:r>
      <w:r>
        <w:rPr>
          <w:rFonts w:asciiTheme="minorHAnsi" w:hAnsiTheme="minorHAnsi" w:cstheme="minorHAnsi"/>
          <w:color w:val="000000"/>
        </w:rPr>
        <w:t>carry</w:t>
      </w:r>
      <w:r w:rsidRPr="00D103E0">
        <w:rPr>
          <w:rFonts w:asciiTheme="minorHAnsi" w:hAnsiTheme="minorHAnsi" w:cstheme="minorHAnsi"/>
          <w:color w:val="000000"/>
        </w:rPr>
        <w:t xml:space="preserve"> the mu’min man from the dungeon of this world to the gardens of Jannah and the hudhur </w:t>
      </w:r>
      <w:r>
        <w:rPr>
          <w:rFonts w:asciiTheme="minorHAnsi" w:hAnsiTheme="minorHAnsi" w:cstheme="minorHAnsi"/>
          <w:color w:val="000000"/>
        </w:rPr>
        <w:t xml:space="preserve">of </w:t>
      </w:r>
      <w:r w:rsidRPr="00D103E0">
        <w:rPr>
          <w:rFonts w:asciiTheme="minorHAnsi" w:hAnsiTheme="minorHAnsi" w:cstheme="minorHAnsi"/>
          <w:color w:val="000000"/>
        </w:rPr>
        <w:t>Rahmân</w:t>
      </w:r>
      <w:r w:rsidRPr="00757F84">
        <w:rPr>
          <w:rFonts w:asciiTheme="minorHAnsi" w:hAnsiTheme="minorHAnsi" w:cstheme="minorHAnsi"/>
          <w:color w:val="000000"/>
        </w:rPr>
        <w:t>. It is because of this that the</w:t>
      </w:r>
      <w:r>
        <w:rPr>
          <w:rFonts w:asciiTheme="minorHAnsi" w:hAnsiTheme="minorHAnsi" w:cstheme="minorHAnsi"/>
          <w:color w:val="000000"/>
        </w:rPr>
        <w:t xml:space="preserve"> perfected people</w:t>
      </w:r>
      <w:r w:rsidRPr="00757F84">
        <w:rPr>
          <w:rFonts w:asciiTheme="minorHAnsi" w:hAnsiTheme="minorHAnsi" w:cstheme="minorHAnsi"/>
          <w:color w:val="000000"/>
        </w:rPr>
        <w:t xml:space="preserve">, who have seen the haqiqah </w:t>
      </w:r>
      <w:r w:rsidRPr="001C2A08">
        <w:rPr>
          <w:rFonts w:asciiTheme="minorHAnsi" w:hAnsiTheme="minorHAnsi" w:cstheme="minorHAnsi"/>
        </w:rPr>
        <w:t>of death, have loved death. They wished to die before death came. Furthermore, with that talisman of îmân, the passage of time, which is the gallows, fade and separation, death and departure from life, takes</w:t>
      </w:r>
      <w:r w:rsidRPr="00757F84">
        <w:rPr>
          <w:rFonts w:asciiTheme="minorHAnsi" w:hAnsiTheme="minorHAnsi" w:cstheme="minorHAnsi"/>
          <w:color w:val="000000"/>
        </w:rPr>
        <w:t xml:space="preserve"> the form of a means to </w:t>
      </w:r>
      <w:r w:rsidRPr="001C2A08">
        <w:rPr>
          <w:rFonts w:asciiTheme="minorHAnsi" w:hAnsiTheme="minorHAnsi" w:cstheme="minorHAnsi"/>
        </w:rPr>
        <w:t>behold and watch</w:t>
      </w:r>
      <w:r w:rsidRPr="00757F84">
        <w:rPr>
          <w:rFonts w:asciiTheme="minorHAnsi" w:hAnsiTheme="minorHAnsi" w:cstheme="minorHAnsi"/>
          <w:color w:val="000000"/>
        </w:rPr>
        <w:t xml:space="preserve"> with perfect pleasure the fresh, </w:t>
      </w:r>
      <w:r w:rsidRPr="001C2A08">
        <w:rPr>
          <w:rFonts w:asciiTheme="minorHAnsi" w:hAnsiTheme="minorHAnsi" w:cstheme="minorHAnsi"/>
        </w:rPr>
        <w:t>multicoloured and vari</w:t>
      </w:r>
      <w:r>
        <w:rPr>
          <w:rFonts w:asciiTheme="minorHAnsi" w:hAnsiTheme="minorHAnsi" w:cstheme="minorHAnsi"/>
        </w:rPr>
        <w:t>ous</w:t>
      </w:r>
      <w:r w:rsidRPr="001C2A08">
        <w:rPr>
          <w:rFonts w:asciiTheme="minorHAnsi" w:hAnsiTheme="minorHAnsi" w:cstheme="minorHAnsi"/>
        </w:rPr>
        <w:t xml:space="preserve"> miracles</w:t>
      </w:r>
      <w:r w:rsidRPr="00757F84">
        <w:rPr>
          <w:rFonts w:asciiTheme="minorHAnsi" w:hAnsiTheme="minorHAnsi" w:cstheme="minorHAnsi"/>
          <w:color w:val="000000"/>
        </w:rPr>
        <w:t xml:space="preserve"> of the embroideries of As-Sâni’ Zuljalâl, the wonders of His Qoudrah and the manifestations of His rahmah. Yes, mirrors that display </w:t>
      </w:r>
      <w:r w:rsidRPr="00757F84">
        <w:rPr>
          <w:rFonts w:ascii="Calibri" w:hAnsi="Calibri" w:cs="Calibri"/>
          <w:color w:val="000000"/>
        </w:rPr>
        <w:t xml:space="preserve">the colours of the sun's nûr </w:t>
      </w:r>
      <w:r w:rsidRPr="00757F84">
        <w:rPr>
          <w:rFonts w:asciiTheme="minorHAnsi" w:hAnsiTheme="minorHAnsi" w:cstheme="minorHAnsi"/>
          <w:color w:val="000000"/>
        </w:rPr>
        <w:t>being</w:t>
      </w:r>
      <w:r w:rsidRPr="00757F84">
        <w:rPr>
          <w:rFonts w:asciiTheme="minorHAnsi" w:hAnsiTheme="minorHAnsi" w:cstheme="minorHAnsi" w:hint="eastAsia"/>
          <w:color w:val="000000"/>
        </w:rPr>
        <w:t xml:space="preserve"> </w:t>
      </w:r>
      <w:r w:rsidRPr="00757F84">
        <w:rPr>
          <w:rFonts w:asciiTheme="minorHAnsi" w:hAnsiTheme="minorHAnsi" w:cstheme="minorHAnsi"/>
          <w:color w:val="000000"/>
        </w:rPr>
        <w:t xml:space="preserve">changed and renewed </w:t>
      </w:r>
      <w:r w:rsidRPr="00757F84">
        <w:rPr>
          <w:rFonts w:ascii="Calibri" w:hAnsi="Calibri" w:cs="Calibri"/>
          <w:color w:val="000000"/>
        </w:rPr>
        <w:t xml:space="preserve">and the images of the cinema </w:t>
      </w:r>
      <w:r w:rsidRPr="00757F84">
        <w:rPr>
          <w:rFonts w:asciiTheme="minorHAnsi" w:hAnsiTheme="minorHAnsi" w:cstheme="minorHAnsi"/>
          <w:color w:val="000000"/>
        </w:rPr>
        <w:t>being</w:t>
      </w:r>
      <w:r w:rsidRPr="00757F84">
        <w:rPr>
          <w:rFonts w:asciiTheme="minorHAnsi" w:hAnsiTheme="minorHAnsi" w:cstheme="minorHAnsi" w:hint="eastAsia"/>
          <w:color w:val="000000"/>
        </w:rPr>
        <w:t xml:space="preserve"> </w:t>
      </w:r>
      <w:r w:rsidRPr="00757F84">
        <w:rPr>
          <w:rFonts w:ascii="Calibri" w:hAnsi="Calibri" w:cs="Calibri"/>
          <w:color w:val="000000"/>
        </w:rPr>
        <w:t xml:space="preserve">changed form more beautiful and better scenes. </w:t>
      </w:r>
      <w:r w:rsidRPr="00D103E0">
        <w:rPr>
          <w:rFonts w:ascii="Calibri" w:hAnsi="Calibri" w:cs="Calibri"/>
          <w:color w:val="000000"/>
        </w:rPr>
        <w:t xml:space="preserve">As for the two medicines, one is tawakkul </w:t>
      </w:r>
      <w:r>
        <w:rPr>
          <w:rFonts w:ascii="Calibri" w:hAnsi="Calibri" w:cs="Calibri"/>
          <w:color w:val="000000"/>
        </w:rPr>
        <w:t>with</w:t>
      </w:r>
      <w:r w:rsidRPr="00D103E0">
        <w:rPr>
          <w:rFonts w:ascii="Calibri" w:hAnsi="Calibri" w:cs="Calibri"/>
          <w:color w:val="000000"/>
        </w:rPr>
        <w:t xml:space="preserve"> patience</w:t>
      </w:r>
      <w:r>
        <w:rPr>
          <w:rFonts w:ascii="Calibri" w:hAnsi="Calibri" w:cs="Calibri"/>
          <w:color w:val="000000"/>
        </w:rPr>
        <w:t>. It is to rely</w:t>
      </w:r>
      <w:r w:rsidRPr="00D103E0">
        <w:rPr>
          <w:rFonts w:ascii="Calibri" w:hAnsi="Calibri" w:cs="Calibri"/>
          <w:color w:val="000000"/>
        </w:rPr>
        <w:t xml:space="preserve"> upon the </w:t>
      </w:r>
      <w:r>
        <w:rPr>
          <w:rFonts w:ascii="Calibri" w:hAnsi="Calibri" w:cs="Calibri"/>
          <w:color w:val="000000"/>
        </w:rPr>
        <w:t>q</w:t>
      </w:r>
      <w:r w:rsidRPr="00D103E0">
        <w:rPr>
          <w:rFonts w:ascii="Calibri" w:hAnsi="Calibri" w:cs="Calibri"/>
          <w:color w:val="000000"/>
        </w:rPr>
        <w:t xml:space="preserve">oudrah of one's Khâliq and trust in His hikmah. Is that so? </w:t>
      </w:r>
    </w:p>
    <w:p w:rsidR="00CC39D8" w:rsidRDefault="00CC39D8" w:rsidP="00CC39D8">
      <w:pPr>
        <w:spacing w:before="120"/>
        <w:jc w:val="both"/>
        <w:rPr>
          <w:rFonts w:ascii="Calibri" w:hAnsi="Calibri" w:cs="Calibri"/>
          <w:color w:val="000000"/>
          <w:lang w:bidi="ar-SA"/>
        </w:rPr>
      </w:pPr>
      <w:r w:rsidRPr="00D103E0">
        <w:rPr>
          <w:rFonts w:ascii="Calibri" w:hAnsi="Calibri" w:cs="Calibri"/>
          <w:color w:val="000000"/>
        </w:rPr>
        <w:t>Yes, w</w:t>
      </w:r>
      <w:r w:rsidRPr="00D103E0">
        <w:rPr>
          <w:rFonts w:ascii="Calibri" w:hAnsi="Calibri" w:cs="Calibri"/>
          <w:color w:val="000000"/>
          <w:lang w:bidi="ar-SA"/>
        </w:rPr>
        <w:t xml:space="preserve">hat fear can a man have who, </w:t>
      </w:r>
      <w:r>
        <w:rPr>
          <w:rFonts w:ascii="Calibri" w:hAnsi="Calibri" w:cs="Calibri"/>
          <w:color w:val="000000"/>
          <w:lang w:bidi="ar-SA"/>
        </w:rPr>
        <w:t>with</w:t>
      </w:r>
      <w:r w:rsidRPr="00D103E0">
        <w:rPr>
          <w:rFonts w:ascii="Calibri" w:hAnsi="Calibri" w:cs="Calibri"/>
          <w:color w:val="000000"/>
          <w:lang w:bidi="ar-SA"/>
        </w:rPr>
        <w:t xml:space="preserve"> the certificate of impotence, relies on the Sultân of the universe</w:t>
      </w:r>
      <w:r>
        <w:rPr>
          <w:rFonts w:ascii="Calibri" w:hAnsi="Calibri" w:cs="Calibri"/>
          <w:color w:val="000000"/>
          <w:lang w:bidi="ar-SA"/>
        </w:rPr>
        <w:t>,</w:t>
      </w:r>
      <w:r w:rsidRPr="00D103E0">
        <w:rPr>
          <w:rFonts w:ascii="Calibri" w:hAnsi="Calibri" w:cs="Calibri"/>
          <w:color w:val="000000"/>
          <w:lang w:bidi="ar-SA"/>
        </w:rPr>
        <w:t xml:space="preserve"> Who possesses the command</w:t>
      </w:r>
      <w:r>
        <w:rPr>
          <w:rFonts w:ascii="Calibri" w:hAnsi="Calibri" w:cs="Calibri"/>
          <w:color w:val="000000"/>
          <w:lang w:bidi="ar-SA"/>
        </w:rPr>
        <w:t>,</w:t>
      </w:r>
      <w:r w:rsidRPr="00D103E0">
        <w:rPr>
          <w:rFonts w:ascii="Calibri" w:hAnsi="Calibri" w:cs="Calibri"/>
          <w:color w:val="000000"/>
          <w:lang w:bidi="ar-SA"/>
        </w:rPr>
        <w:t xml:space="preserve"> </w:t>
      </w:r>
      <w:r w:rsidRPr="00D103E0">
        <w:rPr>
          <w:rFonts w:ascii="Calibri" w:hAnsi="Calibri" w:cs="Calibri"/>
          <w:color w:val="FF0000"/>
          <w:sz w:val="28"/>
          <w:szCs w:val="28"/>
          <w:rtl/>
          <w:lang w:bidi="ar-SA"/>
        </w:rPr>
        <w:t>كن فَيَكُونُ</w:t>
      </w:r>
      <w:r w:rsidRPr="00D103E0">
        <w:rPr>
          <w:rStyle w:val="DipnotSabitleyicisi"/>
          <w:rFonts w:ascii="Calibri" w:hAnsi="Calibri" w:cs="Calibri"/>
          <w:color w:val="FF0000"/>
          <w:sz w:val="28"/>
          <w:szCs w:val="28"/>
          <w:lang w:bidi="ar-SA"/>
        </w:rPr>
        <w:footnoteReference w:id="16"/>
      </w:r>
      <w:r>
        <w:rPr>
          <w:rFonts w:ascii="Calibri" w:hAnsi="Calibri" w:cs="Calibri"/>
          <w:color w:val="000000"/>
          <w:lang w:bidi="ar-SA"/>
        </w:rPr>
        <w:t>?</w:t>
      </w:r>
      <w:r w:rsidRPr="00D103E0">
        <w:rPr>
          <w:rFonts w:ascii="Calibri" w:hAnsi="Calibri" w:cs="Calibri"/>
          <w:color w:val="000000"/>
          <w:lang w:bidi="ar-SA"/>
        </w:rPr>
        <w:t xml:space="preserve"> For</w:t>
      </w:r>
      <w:r>
        <w:rPr>
          <w:rFonts w:ascii="Calibri" w:hAnsi="Calibri" w:cs="Calibri"/>
          <w:color w:val="000000"/>
          <w:lang w:bidi="ar-SA"/>
        </w:rPr>
        <w:t>,</w:t>
      </w:r>
      <w:r w:rsidRPr="00D103E0">
        <w:rPr>
          <w:rFonts w:ascii="Calibri" w:hAnsi="Calibri" w:cs="Calibri"/>
          <w:color w:val="000000"/>
          <w:lang w:bidi="ar-SA"/>
        </w:rPr>
        <w:t xml:space="preserve"> in the face of the </w:t>
      </w:r>
      <w:r>
        <w:rPr>
          <w:rFonts w:ascii="Calibri" w:hAnsi="Calibri" w:cs="Calibri"/>
          <w:color w:val="000000"/>
          <w:lang w:bidi="ar-SA"/>
        </w:rPr>
        <w:t>most terrible</w:t>
      </w:r>
      <w:r w:rsidRPr="00D103E0">
        <w:rPr>
          <w:rFonts w:ascii="Calibri" w:hAnsi="Calibri" w:cs="Calibri"/>
          <w:color w:val="000000"/>
          <w:lang w:bidi="ar-SA"/>
        </w:rPr>
        <w:t xml:space="preserve"> calamity, with </w:t>
      </w:r>
      <w:r>
        <w:rPr>
          <w:rFonts w:ascii="Calibri" w:hAnsi="Calibri" w:cs="Calibri"/>
          <w:color w:val="000000"/>
          <w:lang w:bidi="ar-SA"/>
        </w:rPr>
        <w:t>a</w:t>
      </w:r>
      <w:r w:rsidRPr="00D103E0">
        <w:rPr>
          <w:rFonts w:ascii="Calibri" w:hAnsi="Calibri" w:cs="Calibri"/>
          <w:color w:val="000000"/>
          <w:lang w:bidi="ar-SA"/>
        </w:rPr>
        <w:t xml:space="preserve"> </w:t>
      </w:r>
      <w:r w:rsidRPr="003C3094">
        <w:rPr>
          <w:rFonts w:ascii="Calibri" w:hAnsi="Calibri" w:cs="Calibri"/>
          <w:color w:val="000000"/>
          <w:lang w:bidi="ar-SA"/>
        </w:rPr>
        <w:t>tranquil</w:t>
      </w:r>
      <w:r>
        <w:rPr>
          <w:rFonts w:ascii="Calibri" w:hAnsi="Calibri" w:cs="Calibri"/>
          <w:color w:val="000000"/>
          <w:lang w:bidi="ar-SA"/>
        </w:rPr>
        <w:t xml:space="preserve"> </w:t>
      </w:r>
      <w:r w:rsidRPr="00D103E0">
        <w:rPr>
          <w:rFonts w:ascii="Calibri" w:hAnsi="Calibri" w:cs="Calibri"/>
          <w:color w:val="000000"/>
          <w:lang w:bidi="ar-SA"/>
        </w:rPr>
        <w:t>heart</w:t>
      </w:r>
      <w:r>
        <w:rPr>
          <w:rFonts w:ascii="Calibri" w:hAnsi="Calibri" w:cs="Calibri"/>
          <w:color w:val="000000"/>
          <w:lang w:bidi="ar-SA"/>
        </w:rPr>
        <w:t>,</w:t>
      </w:r>
      <w:r w:rsidRPr="00D103E0">
        <w:rPr>
          <w:rFonts w:ascii="Calibri" w:hAnsi="Calibri" w:cs="Calibri"/>
          <w:color w:val="000000"/>
          <w:lang w:bidi="ar-SA"/>
        </w:rPr>
        <w:t xml:space="preserve"> he relies </w:t>
      </w:r>
      <w:r w:rsidRPr="003C3094">
        <w:rPr>
          <w:rFonts w:ascii="Calibri" w:hAnsi="Calibri" w:cs="Calibri"/>
          <w:color w:val="000000" w:themeColor="text1"/>
          <w:lang w:bidi="ar-SA"/>
        </w:rPr>
        <w:t>upon</w:t>
      </w:r>
      <w:r w:rsidRPr="00D103E0">
        <w:rPr>
          <w:rFonts w:ascii="Calibri" w:hAnsi="Calibri" w:cs="Calibri"/>
          <w:color w:val="000000"/>
          <w:lang w:bidi="ar-SA"/>
        </w:rPr>
        <w:t xml:space="preserve"> his Rabb</w:t>
      </w:r>
      <w:r>
        <w:rPr>
          <w:rFonts w:ascii="Calibri" w:hAnsi="Calibri" w:cs="Calibri"/>
          <w:color w:val="000000"/>
          <w:lang w:bidi="ar-SA"/>
        </w:rPr>
        <w:t>,</w:t>
      </w:r>
      <w:r w:rsidRPr="00D103E0">
        <w:rPr>
          <w:rFonts w:ascii="Calibri" w:hAnsi="Calibri" w:cs="Calibri"/>
          <w:color w:val="000000"/>
          <w:lang w:bidi="ar-SA"/>
        </w:rPr>
        <w:t xml:space="preserve"> Who is Rahîm</w:t>
      </w:r>
      <w:r>
        <w:rPr>
          <w:rFonts w:ascii="Calibri" w:hAnsi="Calibri" w:cs="Calibri"/>
          <w:color w:val="000000"/>
          <w:lang w:bidi="ar-SA"/>
        </w:rPr>
        <w:t>,</w:t>
      </w:r>
      <w:r w:rsidRPr="00D103E0">
        <w:rPr>
          <w:rFonts w:ascii="Calibri" w:hAnsi="Calibri" w:cs="Calibri"/>
          <w:color w:val="000000"/>
          <w:lang w:bidi="ar-SA"/>
        </w:rPr>
        <w:t xml:space="preserve"> </w:t>
      </w:r>
      <w:r>
        <w:rPr>
          <w:rFonts w:ascii="Calibri" w:hAnsi="Calibri" w:cs="Calibri"/>
          <w:color w:val="000000"/>
          <w:lang w:bidi="ar-SA"/>
        </w:rPr>
        <w:t xml:space="preserve">by </w:t>
      </w:r>
      <w:r w:rsidRPr="00D103E0">
        <w:rPr>
          <w:rFonts w:ascii="Calibri" w:hAnsi="Calibri" w:cs="Calibri"/>
          <w:color w:val="000000"/>
          <w:lang w:bidi="ar-SA"/>
        </w:rPr>
        <w:t>saying</w:t>
      </w:r>
      <w:r>
        <w:rPr>
          <w:rFonts w:ascii="Calibri" w:hAnsi="Calibri" w:cs="Calibri"/>
          <w:color w:val="000000"/>
          <w:lang w:bidi="ar-SA"/>
        </w:rPr>
        <w:t>,</w:t>
      </w:r>
      <w:r w:rsidRPr="00D103E0">
        <w:rPr>
          <w:rFonts w:ascii="Calibri" w:hAnsi="Calibri" w:cs="Calibri"/>
          <w:color w:val="FF0000"/>
          <w:sz w:val="28"/>
          <w:szCs w:val="28"/>
          <w:rtl/>
          <w:lang w:bidi="ar-SA"/>
        </w:rPr>
        <w:t>اِنَّا لِلّٰهِ وَاِنَّا اِلَيْهِ رَاجِعُونَ</w:t>
      </w:r>
      <w:r w:rsidRPr="00D103E0">
        <w:rPr>
          <w:rStyle w:val="DipnotSabitleyicisi"/>
          <w:rFonts w:ascii="Calibri" w:hAnsi="Calibri" w:cs="Calibri"/>
          <w:color w:val="FF0000"/>
          <w:sz w:val="28"/>
          <w:szCs w:val="28"/>
          <w:lang w:bidi="ar-SA"/>
        </w:rPr>
        <w:footnoteReference w:id="17"/>
      </w:r>
      <w:r w:rsidRPr="00D103E0">
        <w:rPr>
          <w:rFonts w:ascii="Calibri" w:hAnsi="Calibri" w:cs="Calibri"/>
          <w:color w:val="000000"/>
          <w:lang w:bidi="ar-SA"/>
        </w:rPr>
        <w:t>.</w:t>
      </w:r>
      <w:r w:rsidRPr="00D103E0">
        <w:rPr>
          <w:rFonts w:ascii="Calibri" w:hAnsi="Calibri" w:cs="Calibri"/>
          <w:color w:val="FF0000"/>
          <w:sz w:val="28"/>
          <w:szCs w:val="28"/>
          <w:lang w:bidi="ar-SA"/>
        </w:rPr>
        <w:t xml:space="preserve"> </w:t>
      </w:r>
      <w:r w:rsidRPr="00D103E0">
        <w:rPr>
          <w:rFonts w:ascii="Calibri" w:hAnsi="Calibri" w:cs="Calibri"/>
          <w:color w:val="000000"/>
          <w:lang w:bidi="ar-SA"/>
        </w:rPr>
        <w:t xml:space="preserve">Yes, </w:t>
      </w:r>
      <w:r>
        <w:rPr>
          <w:rFonts w:ascii="Calibri" w:hAnsi="Calibri" w:cs="Calibri"/>
          <w:color w:val="000000"/>
          <w:lang w:bidi="ar-SA"/>
        </w:rPr>
        <w:t xml:space="preserve">one who </w:t>
      </w:r>
      <w:r w:rsidRPr="003C3094">
        <w:rPr>
          <w:rFonts w:ascii="Calibri" w:hAnsi="Calibri" w:cs="Calibri"/>
          <w:color w:val="000000"/>
          <w:lang w:bidi="ar-SA"/>
        </w:rPr>
        <w:t xml:space="preserve">possesses </w:t>
      </w:r>
      <w:r>
        <w:rPr>
          <w:rFonts w:ascii="Calibri" w:hAnsi="Calibri" w:cs="Calibri"/>
          <w:color w:val="000000"/>
          <w:lang w:bidi="ar-SA"/>
        </w:rPr>
        <w:t>ma’rifatullah takes pleasure from impotence</w:t>
      </w:r>
      <w:r w:rsidRPr="00D103E0">
        <w:rPr>
          <w:rFonts w:ascii="Calibri" w:hAnsi="Calibri" w:cs="Calibri"/>
          <w:color w:val="000000"/>
          <w:lang w:bidi="ar-SA"/>
        </w:rPr>
        <w:t xml:space="preserve"> and fear of Allah. Yes, there is plea</w:t>
      </w:r>
      <w:r>
        <w:rPr>
          <w:rFonts w:ascii="Calibri" w:hAnsi="Calibri" w:cs="Calibri"/>
          <w:color w:val="000000"/>
          <w:lang w:bidi="ar-SA"/>
        </w:rPr>
        <w:t>sure in fear.</w:t>
      </w:r>
    </w:p>
    <w:p w:rsidR="00CC39D8" w:rsidRPr="00A439CB" w:rsidRDefault="00CC39D8" w:rsidP="00CC39D8">
      <w:pPr>
        <w:spacing w:before="120"/>
        <w:jc w:val="both"/>
        <w:rPr>
          <w:rFonts w:asciiTheme="minorHAnsi" w:hAnsiTheme="minorHAnsi" w:cstheme="minorHAnsi"/>
          <w:lang w:bidi="ar-SA"/>
        </w:rPr>
      </w:pPr>
      <w:r w:rsidRPr="003C3094">
        <w:rPr>
          <w:rFonts w:ascii="Calibri" w:hAnsi="Calibri" w:cs="Calibri"/>
          <w:color w:val="000000"/>
          <w:lang w:bidi="ar-SA"/>
        </w:rPr>
        <w:t xml:space="preserve">If a twelve-month-old </w:t>
      </w:r>
      <w:r w:rsidRPr="00200530">
        <w:rPr>
          <w:rFonts w:ascii="Calibri" w:hAnsi="Calibri" w:cs="Calibri"/>
          <w:color w:val="000000"/>
          <w:lang w:bidi="ar-SA"/>
        </w:rPr>
        <w:t>baby had intelligence and was asked, "What is the most pleasurable and sweetest state of yours?" he might say, "It is the state in which I still take refuge in my mother’s tender breast, through understanding my impotence and weakness, although I fear my mother's gentle slap." </w:t>
      </w:r>
      <w:r w:rsidRPr="00200530">
        <w:rPr>
          <w:rFonts w:asciiTheme="minorHAnsi" w:hAnsiTheme="minorHAnsi" w:cstheme="minorHAnsi"/>
          <w:color w:val="000000"/>
          <w:lang w:bidi="ar-SA"/>
        </w:rPr>
        <w:t>But</w:t>
      </w:r>
      <w:r w:rsidRPr="00D103E0">
        <w:rPr>
          <w:rFonts w:asciiTheme="minorHAnsi" w:hAnsiTheme="minorHAnsi" w:cstheme="minorHAnsi"/>
          <w:color w:val="000000"/>
          <w:lang w:bidi="ar-SA"/>
        </w:rPr>
        <w:t xml:space="preserve"> the compassion of all mothers is </w:t>
      </w:r>
      <w:r>
        <w:rPr>
          <w:rFonts w:asciiTheme="minorHAnsi" w:hAnsiTheme="minorHAnsi" w:cstheme="minorHAnsi"/>
          <w:color w:val="000000"/>
          <w:lang w:bidi="ar-SA"/>
        </w:rPr>
        <w:t>only</w:t>
      </w:r>
      <w:r w:rsidRPr="00D103E0">
        <w:rPr>
          <w:rFonts w:asciiTheme="minorHAnsi" w:hAnsiTheme="minorHAnsi" w:cstheme="minorHAnsi"/>
          <w:color w:val="000000"/>
          <w:lang w:bidi="ar-SA"/>
        </w:rPr>
        <w:t xml:space="preserve"> a flash of the manifestation of </w:t>
      </w:r>
      <w:r w:rsidRPr="00BA1A79">
        <w:rPr>
          <w:rFonts w:asciiTheme="minorHAnsi" w:hAnsiTheme="minorHAnsi" w:cstheme="minorHAnsi"/>
          <w:color w:val="000000"/>
          <w:lang w:bidi="ar-SA"/>
        </w:rPr>
        <w:t xml:space="preserve">rahmah. </w:t>
      </w:r>
      <w:r w:rsidRPr="00BA1A79">
        <w:rPr>
          <w:rFonts w:asciiTheme="minorHAnsi" w:hAnsiTheme="minorHAnsi" w:cstheme="minorHAnsi"/>
          <w:color w:val="000000"/>
        </w:rPr>
        <w:t xml:space="preserve">It is because of this that </w:t>
      </w:r>
      <w:r w:rsidRPr="00BA1A79">
        <w:rPr>
          <w:rFonts w:asciiTheme="minorHAnsi" w:hAnsiTheme="minorHAnsi" w:cstheme="minorHAnsi"/>
          <w:color w:val="000000"/>
          <w:lang w:bidi="ar-SA"/>
        </w:rPr>
        <w:t xml:space="preserve">the </w:t>
      </w:r>
      <w:r>
        <w:rPr>
          <w:rFonts w:asciiTheme="minorHAnsi" w:hAnsiTheme="minorHAnsi" w:cstheme="minorHAnsi"/>
          <w:color w:val="000000"/>
          <w:lang w:bidi="ar-SA"/>
        </w:rPr>
        <w:t xml:space="preserve">perfected </w:t>
      </w:r>
      <w:r w:rsidRPr="00BA1A79">
        <w:rPr>
          <w:rFonts w:asciiTheme="minorHAnsi" w:hAnsiTheme="minorHAnsi" w:cstheme="minorHAnsi"/>
          <w:color w:val="000000"/>
          <w:lang w:bidi="ar-SA"/>
        </w:rPr>
        <w:t xml:space="preserve">people have found such pleasure in impotence and fear of Allah that they </w:t>
      </w:r>
      <w:r w:rsidRPr="00A439CB">
        <w:rPr>
          <w:rFonts w:asciiTheme="minorHAnsi" w:hAnsiTheme="minorHAnsi" w:cstheme="minorHAnsi"/>
          <w:lang w:bidi="ar-SA"/>
        </w:rPr>
        <w:t>have eagerly freed themselves of their own strength and power and taken refuge in Allah with their impotence</w:t>
      </w:r>
      <w:r w:rsidRPr="00BA1A79">
        <w:rPr>
          <w:rFonts w:asciiTheme="minorHAnsi" w:hAnsiTheme="minorHAnsi" w:cstheme="minorHAnsi"/>
          <w:color w:val="000000"/>
          <w:lang w:bidi="ar-SA"/>
        </w:rPr>
        <w:t>. They</w:t>
      </w:r>
      <w:r w:rsidRPr="00D103E0">
        <w:rPr>
          <w:rFonts w:asciiTheme="minorHAnsi" w:hAnsiTheme="minorHAnsi" w:cstheme="minorHAnsi"/>
          <w:color w:val="000000"/>
          <w:lang w:bidi="ar-SA"/>
        </w:rPr>
        <w:t xml:space="preserve"> have </w:t>
      </w:r>
      <w:r w:rsidRPr="00A439CB">
        <w:rPr>
          <w:rFonts w:asciiTheme="minorHAnsi" w:hAnsiTheme="minorHAnsi" w:cstheme="minorHAnsi"/>
          <w:lang w:bidi="ar-SA"/>
        </w:rPr>
        <w:t xml:space="preserve">made impotence and fear an intercessor (shafî’) for themselves. </w:t>
      </w:r>
    </w:p>
    <w:p w:rsidR="00CC39D8" w:rsidRPr="00D103E0" w:rsidRDefault="00CC39D8" w:rsidP="00CC39D8">
      <w:pPr>
        <w:spacing w:before="120"/>
        <w:jc w:val="both"/>
        <w:rPr>
          <w:rFonts w:asciiTheme="minorHAnsi" w:hAnsiTheme="minorHAnsi" w:cstheme="minorHAnsi"/>
          <w:color w:val="000000"/>
        </w:rPr>
      </w:pPr>
      <w:r w:rsidRPr="00A439CB">
        <w:rPr>
          <w:rFonts w:asciiTheme="minorHAnsi" w:hAnsiTheme="minorHAnsi" w:cstheme="minorHAnsi"/>
        </w:rPr>
        <w:t>As for the other medicine, it consists of seeking and offering du’â with shukr and contentment and trusting the rahmah of Razzâq, Who is Rahîm. Is that</w:t>
      </w:r>
      <w:r w:rsidRPr="00D103E0">
        <w:rPr>
          <w:rFonts w:asciiTheme="minorHAnsi" w:hAnsiTheme="minorHAnsi" w:cstheme="minorHAnsi"/>
          <w:color w:val="000000"/>
        </w:rPr>
        <w:t xml:space="preserve"> so? </w:t>
      </w:r>
    </w:p>
    <w:p w:rsidR="00CC39D8" w:rsidRDefault="00CC39D8" w:rsidP="00CC39D8">
      <w:pPr>
        <w:spacing w:before="120"/>
        <w:jc w:val="both"/>
        <w:rPr>
          <w:rFonts w:asciiTheme="minorHAnsi" w:hAnsiTheme="minorHAnsi" w:cstheme="minorHAnsi"/>
          <w:color w:val="000000"/>
        </w:rPr>
      </w:pPr>
      <w:r w:rsidRPr="00364CC9">
        <w:rPr>
          <w:rFonts w:asciiTheme="minorHAnsi" w:hAnsiTheme="minorHAnsi" w:cstheme="minorHAnsi"/>
          <w:color w:val="000000"/>
        </w:rPr>
        <w:lastRenderedPageBreak/>
        <w:t xml:space="preserve">Yes, how can poverty and need be painful and burdensome for a guest of a Jawwâd, Who is Karîm, Who makes the whole face of the earth a table of ni’mah and makes the spring a bunch of flowers and places it on that </w:t>
      </w:r>
      <w:r w:rsidRPr="00A439CB">
        <w:rPr>
          <w:rFonts w:asciiTheme="minorHAnsi" w:hAnsiTheme="minorHAnsi" w:cstheme="minorHAnsi"/>
        </w:rPr>
        <w:t>table and scatters it over it?</w:t>
      </w:r>
      <w:r w:rsidRPr="00364CC9">
        <w:rPr>
          <w:rFonts w:asciiTheme="minorHAnsi" w:hAnsiTheme="minorHAnsi" w:cstheme="minorHAnsi"/>
          <w:color w:val="000000"/>
        </w:rPr>
        <w:t xml:space="preserve"> Rather, his poverty and need take the form of a pleasant appetite. He works to increase his poverty as well as his appetite. It is because of this that </w:t>
      </w:r>
      <w:r w:rsidRPr="00BA1A79">
        <w:rPr>
          <w:rFonts w:asciiTheme="minorHAnsi" w:hAnsiTheme="minorHAnsi" w:cstheme="minorHAnsi"/>
          <w:color w:val="000000"/>
          <w:lang w:bidi="ar-SA"/>
        </w:rPr>
        <w:t xml:space="preserve">the </w:t>
      </w:r>
      <w:r>
        <w:rPr>
          <w:rFonts w:asciiTheme="minorHAnsi" w:hAnsiTheme="minorHAnsi" w:cstheme="minorHAnsi"/>
          <w:color w:val="000000"/>
          <w:lang w:bidi="ar-SA"/>
        </w:rPr>
        <w:t xml:space="preserve">perfected </w:t>
      </w:r>
      <w:r w:rsidRPr="00BA1A79">
        <w:rPr>
          <w:rFonts w:asciiTheme="minorHAnsi" w:hAnsiTheme="minorHAnsi" w:cstheme="minorHAnsi"/>
          <w:color w:val="000000"/>
          <w:lang w:bidi="ar-SA"/>
        </w:rPr>
        <w:t xml:space="preserve">people </w:t>
      </w:r>
      <w:r w:rsidRPr="00364CC9">
        <w:rPr>
          <w:rFonts w:asciiTheme="minorHAnsi" w:hAnsiTheme="minorHAnsi" w:cstheme="minorHAnsi"/>
          <w:color w:val="000000"/>
        </w:rPr>
        <w:t>have felt proud of poverty. Beware, do not misunderstand! It means to beseech Allah by recogni</w:t>
      </w:r>
      <w:r>
        <w:rPr>
          <w:rFonts w:asciiTheme="minorHAnsi" w:hAnsiTheme="minorHAnsi" w:cstheme="minorHAnsi"/>
          <w:color w:val="000000"/>
        </w:rPr>
        <w:t>s</w:t>
      </w:r>
      <w:r w:rsidRPr="00364CC9">
        <w:rPr>
          <w:rFonts w:asciiTheme="minorHAnsi" w:hAnsiTheme="minorHAnsi" w:cstheme="minorHAnsi"/>
          <w:color w:val="000000"/>
        </w:rPr>
        <w:t xml:space="preserve">ing his </w:t>
      </w:r>
      <w:r>
        <w:rPr>
          <w:rFonts w:asciiTheme="minorHAnsi" w:hAnsiTheme="minorHAnsi" w:cstheme="minorHAnsi"/>
          <w:color w:val="000000"/>
        </w:rPr>
        <w:t xml:space="preserve">own </w:t>
      </w:r>
      <w:r w:rsidRPr="00364CC9">
        <w:rPr>
          <w:rFonts w:asciiTheme="minorHAnsi" w:hAnsiTheme="minorHAnsi" w:cstheme="minorHAnsi"/>
          <w:color w:val="000000"/>
        </w:rPr>
        <w:t>poverty before Him. Otherwise, it is not to display one's poverty to people and assume the state of a beggar.</w:t>
      </w:r>
    </w:p>
    <w:p w:rsidR="00CC39D8" w:rsidRDefault="00CC39D8" w:rsidP="00CC39D8">
      <w:pPr>
        <w:spacing w:before="120"/>
        <w:jc w:val="both"/>
        <w:rPr>
          <w:rFonts w:asciiTheme="minorHAnsi" w:hAnsiTheme="minorHAnsi" w:cstheme="minorHAnsi"/>
          <w:color w:val="000000"/>
        </w:rPr>
      </w:pPr>
      <w:r w:rsidRPr="00D103E0">
        <w:rPr>
          <w:rFonts w:asciiTheme="minorHAnsi" w:hAnsiTheme="minorHAnsi" w:cstheme="minorHAnsi"/>
          <w:color w:val="000000"/>
        </w:rPr>
        <w:t>A</w:t>
      </w:r>
      <w:r>
        <w:rPr>
          <w:rFonts w:asciiTheme="minorHAnsi" w:hAnsiTheme="minorHAnsi" w:cstheme="minorHAnsi"/>
          <w:color w:val="000000"/>
        </w:rPr>
        <w:t>s</w:t>
      </w:r>
      <w:r w:rsidRPr="00D103E0">
        <w:rPr>
          <w:rFonts w:asciiTheme="minorHAnsi" w:hAnsiTheme="minorHAnsi" w:cstheme="minorHAnsi"/>
          <w:color w:val="000000"/>
        </w:rPr>
        <w:t xml:space="preserve"> for the ticket and voucher, it is to perform the fardhs foremost</w:t>
      </w:r>
      <w:r>
        <w:rPr>
          <w:rFonts w:asciiTheme="minorHAnsi" w:hAnsiTheme="minorHAnsi" w:cstheme="minorHAnsi"/>
          <w:color w:val="000000"/>
        </w:rPr>
        <w:t>,</w:t>
      </w:r>
      <w:r w:rsidRPr="00D103E0">
        <w:rPr>
          <w:rFonts w:asciiTheme="minorHAnsi" w:hAnsiTheme="minorHAnsi" w:cstheme="minorHAnsi"/>
          <w:color w:val="000000"/>
        </w:rPr>
        <w:t xml:space="preserve"> the salâh</w:t>
      </w:r>
      <w:r>
        <w:rPr>
          <w:rFonts w:asciiTheme="minorHAnsi" w:hAnsiTheme="minorHAnsi" w:cstheme="minorHAnsi"/>
          <w:color w:val="000000"/>
        </w:rPr>
        <w:t>,</w:t>
      </w:r>
      <w:r w:rsidRPr="00D103E0">
        <w:rPr>
          <w:rFonts w:asciiTheme="minorHAnsi" w:hAnsiTheme="minorHAnsi" w:cstheme="minorHAnsi"/>
          <w:color w:val="000000"/>
        </w:rPr>
        <w:t xml:space="preserve"> and to give up </w:t>
      </w:r>
      <w:r w:rsidRPr="00D103E0">
        <w:rPr>
          <w:rFonts w:asciiTheme="minorHAnsi" w:hAnsiTheme="minorHAnsi" w:cstheme="minorHAnsi"/>
          <w:color w:val="000000"/>
          <w:lang w:bidi="ar-SA"/>
        </w:rPr>
        <w:t>kabâir</w:t>
      </w:r>
      <w:r w:rsidRPr="00D103E0">
        <w:rPr>
          <w:rFonts w:asciiTheme="minorHAnsi" w:hAnsiTheme="minorHAnsi" w:cstheme="minorHAnsi"/>
          <w:color w:val="000000"/>
        </w:rPr>
        <w:t xml:space="preserve">. Is that so? </w:t>
      </w:r>
    </w:p>
    <w:p w:rsidR="00CC39D8" w:rsidRDefault="00CC39D8" w:rsidP="00CC39D8">
      <w:pPr>
        <w:spacing w:before="120"/>
        <w:jc w:val="both"/>
        <w:rPr>
          <w:rFonts w:asciiTheme="minorHAnsi" w:hAnsiTheme="minorHAnsi" w:cstheme="minorHAnsi"/>
          <w:color w:val="000000"/>
        </w:rPr>
      </w:pPr>
      <w:r w:rsidRPr="00AE2D5E">
        <w:rPr>
          <w:rFonts w:asciiTheme="minorHAnsi" w:hAnsiTheme="minorHAnsi" w:cstheme="minorHAnsi"/>
          <w:color w:val="000000"/>
        </w:rPr>
        <w:t xml:space="preserve">Yes, through the agreement of </w:t>
      </w:r>
      <w:r w:rsidRPr="00AE2D5E">
        <w:rPr>
          <w:rFonts w:ascii="Calibri" w:hAnsi="Calibri"/>
        </w:rPr>
        <w:t xml:space="preserve">the people who are devotedly attached to the Islamic sciences, the people who witness the truths of religion </w:t>
      </w:r>
      <w:r w:rsidRPr="00AE2D5E">
        <w:rPr>
          <w:rFonts w:asciiTheme="minorHAnsi" w:hAnsiTheme="minorHAnsi" w:cstheme="minorHAnsi"/>
          <w:color w:val="000000"/>
        </w:rPr>
        <w:t xml:space="preserve">and the people of kashf and zawq, on the long and dark road to all eternity, the provisions, rations, light and Burâq can only be obtained by conforming to the commands of the Qur'an and avoiding its prohibitions. Otherwise, science and philosophy, art and hikmah are </w:t>
      </w:r>
      <w:r w:rsidRPr="00AE2D5E">
        <w:rPr>
          <w:rFonts w:asciiTheme="minorHAnsi" w:hAnsiTheme="minorHAnsi" w:cstheme="minorHAnsi" w:hint="eastAsia"/>
          <w:color w:val="000000"/>
        </w:rPr>
        <w:t>not worth a penny</w:t>
      </w:r>
      <w:r w:rsidRPr="00AE2D5E">
        <w:rPr>
          <w:rFonts w:asciiTheme="minorHAnsi" w:hAnsiTheme="minorHAnsi" w:cstheme="minorHAnsi"/>
          <w:color w:val="000000"/>
        </w:rPr>
        <w:t xml:space="preserve"> along that road. Their light continues until the door of the grave.</w:t>
      </w:r>
    </w:p>
    <w:p w:rsidR="00CC39D8" w:rsidRDefault="00CC39D8" w:rsidP="00CC39D8">
      <w:pPr>
        <w:spacing w:before="120"/>
        <w:jc w:val="both"/>
        <w:rPr>
          <w:rFonts w:asciiTheme="minorHAnsi" w:hAnsiTheme="minorHAnsi" w:cstheme="minorHAnsi"/>
          <w:color w:val="000000"/>
        </w:rPr>
      </w:pPr>
      <w:r w:rsidRPr="001755C7">
        <w:rPr>
          <w:rFonts w:asciiTheme="minorHAnsi" w:hAnsiTheme="minorHAnsi" w:cstheme="minorHAnsi"/>
          <w:color w:val="000000"/>
        </w:rPr>
        <w:t>T</w:t>
      </w:r>
      <w:r>
        <w:rPr>
          <w:rFonts w:asciiTheme="minorHAnsi" w:hAnsiTheme="minorHAnsi" w:cstheme="minorHAnsi"/>
          <w:color w:val="000000"/>
        </w:rPr>
        <w:t xml:space="preserve">hus, O my lazy nafs! How little, </w:t>
      </w:r>
      <w:r w:rsidRPr="001755C7">
        <w:rPr>
          <w:rFonts w:asciiTheme="minorHAnsi" w:hAnsiTheme="minorHAnsi" w:cstheme="minorHAnsi"/>
          <w:color w:val="000000"/>
        </w:rPr>
        <w:t>light and easy it is to perform</w:t>
      </w:r>
      <w:r w:rsidRPr="00D103E0">
        <w:rPr>
          <w:rFonts w:asciiTheme="minorHAnsi" w:hAnsiTheme="minorHAnsi" w:cstheme="minorHAnsi"/>
          <w:color w:val="000000"/>
        </w:rPr>
        <w:t xml:space="preserve"> the </w:t>
      </w:r>
      <w:r>
        <w:rPr>
          <w:rFonts w:asciiTheme="minorHAnsi" w:hAnsiTheme="minorHAnsi" w:cstheme="minorHAnsi"/>
          <w:color w:val="000000"/>
        </w:rPr>
        <w:t>five daily</w:t>
      </w:r>
      <w:r w:rsidRPr="00D103E0">
        <w:rPr>
          <w:rFonts w:asciiTheme="minorHAnsi" w:hAnsiTheme="minorHAnsi" w:cstheme="minorHAnsi"/>
          <w:color w:val="000000"/>
        </w:rPr>
        <w:t xml:space="preserve"> salâh and give up the seven </w:t>
      </w:r>
      <w:r w:rsidRPr="00D103E0">
        <w:rPr>
          <w:rFonts w:asciiTheme="minorHAnsi" w:hAnsiTheme="minorHAnsi" w:cstheme="minorHAnsi"/>
          <w:color w:val="000000"/>
          <w:lang w:bidi="ar-SA"/>
        </w:rPr>
        <w:t>kabâir</w:t>
      </w:r>
      <w:r w:rsidRPr="00D103E0">
        <w:rPr>
          <w:rFonts w:asciiTheme="minorHAnsi" w:hAnsiTheme="minorHAnsi" w:cstheme="minorHAnsi"/>
          <w:color w:val="000000"/>
        </w:rPr>
        <w:t xml:space="preserve">! If you have the mind and it is not corrupted, you </w:t>
      </w:r>
      <w:r>
        <w:rPr>
          <w:rFonts w:asciiTheme="minorHAnsi" w:hAnsiTheme="minorHAnsi" w:cstheme="minorHAnsi"/>
          <w:color w:val="000000"/>
        </w:rPr>
        <w:t>can</w:t>
      </w:r>
      <w:r w:rsidRPr="00D103E0">
        <w:rPr>
          <w:rFonts w:asciiTheme="minorHAnsi" w:hAnsiTheme="minorHAnsi" w:cstheme="minorHAnsi"/>
          <w:color w:val="000000"/>
        </w:rPr>
        <w:t xml:space="preserve"> understand how important and great their results, fruits and benefits</w:t>
      </w:r>
      <w:r w:rsidRPr="001755C7">
        <w:rPr>
          <w:rFonts w:asciiTheme="minorHAnsi" w:hAnsiTheme="minorHAnsi" w:cstheme="minorHAnsi"/>
          <w:color w:val="000000"/>
        </w:rPr>
        <w:t xml:space="preserve"> </w:t>
      </w:r>
      <w:r w:rsidRPr="00D103E0">
        <w:rPr>
          <w:rFonts w:asciiTheme="minorHAnsi" w:hAnsiTheme="minorHAnsi" w:cstheme="minorHAnsi"/>
          <w:color w:val="000000"/>
        </w:rPr>
        <w:t xml:space="preserve">are, and you </w:t>
      </w:r>
      <w:r>
        <w:rPr>
          <w:rFonts w:asciiTheme="minorHAnsi" w:hAnsiTheme="minorHAnsi" w:cstheme="minorHAnsi"/>
          <w:color w:val="000000"/>
        </w:rPr>
        <w:t>can</w:t>
      </w:r>
      <w:r w:rsidRPr="00D103E0">
        <w:rPr>
          <w:rFonts w:asciiTheme="minorHAnsi" w:hAnsiTheme="minorHAnsi" w:cstheme="minorHAnsi"/>
          <w:color w:val="000000"/>
        </w:rPr>
        <w:t xml:space="preserve"> say to shaytan and that man who </w:t>
      </w:r>
      <w:r w:rsidRPr="00730259">
        <w:rPr>
          <w:rFonts w:asciiTheme="minorHAnsi" w:hAnsiTheme="minorHAnsi" w:cstheme="minorHAnsi"/>
          <w:color w:val="000000"/>
        </w:rPr>
        <w:t>encourage</w:t>
      </w:r>
      <w:r>
        <w:rPr>
          <w:rFonts w:asciiTheme="minorHAnsi" w:hAnsiTheme="minorHAnsi" w:cstheme="minorHAnsi"/>
          <w:color w:val="000000"/>
        </w:rPr>
        <w:t>s you to commit</w:t>
      </w:r>
      <w:r w:rsidRPr="00D103E0">
        <w:rPr>
          <w:rFonts w:asciiTheme="minorHAnsi" w:hAnsiTheme="minorHAnsi" w:cstheme="minorHAnsi"/>
          <w:color w:val="000000"/>
        </w:rPr>
        <w:t xml:space="preserve"> fisq and dissipation: </w:t>
      </w:r>
    </w:p>
    <w:p w:rsidR="00CC39D8" w:rsidRPr="00D103E0" w:rsidRDefault="00CC39D8" w:rsidP="00CC39D8">
      <w:pPr>
        <w:spacing w:before="120"/>
        <w:jc w:val="both"/>
        <w:rPr>
          <w:rFonts w:ascii="Calibri" w:hAnsi="Calibri" w:cs="Calibri"/>
          <w:color w:val="000000"/>
        </w:rPr>
      </w:pPr>
      <w:r w:rsidRPr="00D103E0">
        <w:rPr>
          <w:rFonts w:asciiTheme="minorHAnsi" w:hAnsiTheme="minorHAnsi" w:cstheme="minorHAnsi"/>
          <w:color w:val="000000"/>
        </w:rPr>
        <w:t>"</w:t>
      </w:r>
      <w:r>
        <w:rPr>
          <w:rFonts w:asciiTheme="minorHAnsi" w:hAnsiTheme="minorHAnsi" w:cstheme="minorHAnsi"/>
          <w:color w:val="000000"/>
        </w:rPr>
        <w:t>T</w:t>
      </w:r>
      <w:r w:rsidRPr="00D103E0">
        <w:rPr>
          <w:rFonts w:asciiTheme="minorHAnsi" w:hAnsiTheme="minorHAnsi" w:cstheme="minorHAnsi"/>
          <w:color w:val="000000"/>
        </w:rPr>
        <w:t xml:space="preserve">ell us and </w:t>
      </w:r>
      <w:r>
        <w:rPr>
          <w:rFonts w:asciiTheme="minorHAnsi" w:hAnsiTheme="minorHAnsi" w:cstheme="minorHAnsi"/>
          <w:color w:val="000000"/>
        </w:rPr>
        <w:t>allow us to hear you</w:t>
      </w:r>
      <w:r w:rsidRPr="00D103E0">
        <w:rPr>
          <w:rFonts w:asciiTheme="minorHAnsi" w:hAnsiTheme="minorHAnsi" w:cstheme="minorHAnsi"/>
          <w:color w:val="000000"/>
        </w:rPr>
        <w:t xml:space="preserve"> </w:t>
      </w:r>
      <w:r>
        <w:rPr>
          <w:rFonts w:asciiTheme="minorHAnsi" w:hAnsiTheme="minorHAnsi" w:cstheme="minorHAnsi"/>
          <w:color w:val="000000"/>
        </w:rPr>
        <w:t>i</w:t>
      </w:r>
      <w:r w:rsidRPr="00D103E0">
        <w:rPr>
          <w:rFonts w:asciiTheme="minorHAnsi" w:hAnsiTheme="minorHAnsi" w:cstheme="minorHAnsi"/>
          <w:color w:val="000000"/>
        </w:rPr>
        <w:t xml:space="preserve">f </w:t>
      </w:r>
      <w:r>
        <w:rPr>
          <w:rFonts w:asciiTheme="minorHAnsi" w:hAnsiTheme="minorHAnsi" w:cstheme="minorHAnsi"/>
          <w:color w:val="000000"/>
        </w:rPr>
        <w:t>there is</w:t>
      </w:r>
      <w:r w:rsidRPr="00D103E0">
        <w:rPr>
          <w:rFonts w:asciiTheme="minorHAnsi" w:hAnsiTheme="minorHAnsi" w:cstheme="minorHAnsi"/>
          <w:color w:val="000000"/>
        </w:rPr>
        <w:t xml:space="preserve"> </w:t>
      </w:r>
      <w:r>
        <w:rPr>
          <w:rFonts w:asciiTheme="minorHAnsi" w:hAnsiTheme="minorHAnsi" w:cstheme="minorHAnsi"/>
          <w:color w:val="000000"/>
        </w:rPr>
        <w:t>a</w:t>
      </w:r>
      <w:r w:rsidRPr="00D103E0">
        <w:rPr>
          <w:rFonts w:asciiTheme="minorHAnsi" w:hAnsiTheme="minorHAnsi" w:cstheme="minorHAnsi"/>
          <w:color w:val="000000"/>
        </w:rPr>
        <w:t xml:space="preserve"> </w:t>
      </w:r>
      <w:r>
        <w:rPr>
          <w:rFonts w:asciiTheme="minorHAnsi" w:hAnsiTheme="minorHAnsi" w:cstheme="minorHAnsi"/>
          <w:color w:val="000000"/>
        </w:rPr>
        <w:t>remedy</w:t>
      </w:r>
      <w:r w:rsidRPr="00D103E0">
        <w:rPr>
          <w:rFonts w:asciiTheme="minorHAnsi" w:hAnsiTheme="minorHAnsi" w:cstheme="minorHAnsi"/>
          <w:color w:val="000000"/>
        </w:rPr>
        <w:t xml:space="preserve"> to kill death, </w:t>
      </w:r>
      <w:r>
        <w:rPr>
          <w:rFonts w:asciiTheme="minorHAnsi" w:hAnsiTheme="minorHAnsi" w:cstheme="minorHAnsi"/>
          <w:color w:val="000000"/>
        </w:rPr>
        <w:t>eradicate transience from the world, remove</w:t>
      </w:r>
      <w:r w:rsidRPr="00D103E0">
        <w:rPr>
          <w:rFonts w:asciiTheme="minorHAnsi" w:hAnsiTheme="minorHAnsi" w:cstheme="minorHAnsi"/>
          <w:color w:val="000000"/>
        </w:rPr>
        <w:t xml:space="preserve"> impotence and poverty </w:t>
      </w:r>
      <w:r>
        <w:rPr>
          <w:rFonts w:asciiTheme="minorHAnsi" w:hAnsiTheme="minorHAnsi" w:cstheme="minorHAnsi"/>
          <w:color w:val="000000"/>
        </w:rPr>
        <w:t>from mankind</w:t>
      </w:r>
      <w:r w:rsidRPr="00D103E0">
        <w:rPr>
          <w:rFonts w:asciiTheme="minorHAnsi" w:hAnsiTheme="minorHAnsi" w:cstheme="minorHAnsi"/>
          <w:color w:val="000000"/>
        </w:rPr>
        <w:t xml:space="preserve"> and </w:t>
      </w:r>
      <w:r>
        <w:rPr>
          <w:rFonts w:asciiTheme="minorHAnsi" w:hAnsiTheme="minorHAnsi" w:cstheme="minorHAnsi"/>
          <w:color w:val="000000"/>
        </w:rPr>
        <w:t>close the door of the grave</w:t>
      </w:r>
      <w:r w:rsidRPr="00D103E0">
        <w:rPr>
          <w:rFonts w:asciiTheme="minorHAnsi" w:hAnsiTheme="minorHAnsi" w:cstheme="minorHAnsi"/>
          <w:color w:val="000000"/>
        </w:rPr>
        <w:t xml:space="preserve">! </w:t>
      </w:r>
      <w:r>
        <w:rPr>
          <w:rFonts w:asciiTheme="minorHAnsi" w:hAnsiTheme="minorHAnsi" w:cstheme="minorHAnsi"/>
          <w:color w:val="000000"/>
        </w:rPr>
        <w:t>If there is not,</w:t>
      </w:r>
      <w:r w:rsidRPr="00D103E0">
        <w:rPr>
          <w:rFonts w:asciiTheme="minorHAnsi" w:hAnsiTheme="minorHAnsi" w:cstheme="minorHAnsi"/>
          <w:color w:val="000000"/>
        </w:rPr>
        <w:t xml:space="preserve"> shut up! The Qur'an reads the universe in the great </w:t>
      </w:r>
      <w:r>
        <w:rPr>
          <w:rFonts w:asciiTheme="minorHAnsi" w:hAnsiTheme="minorHAnsi" w:cstheme="minorHAnsi"/>
          <w:color w:val="000000"/>
        </w:rPr>
        <w:t>masjîd</w:t>
      </w:r>
      <w:r w:rsidRPr="00D103E0">
        <w:rPr>
          <w:rFonts w:asciiTheme="minorHAnsi" w:hAnsiTheme="minorHAnsi" w:cstheme="minorHAnsi"/>
          <w:color w:val="000000"/>
        </w:rPr>
        <w:t xml:space="preserve"> of the universe. Let us listen to it. Let us be illuminated with that nûr</w:t>
      </w:r>
      <w:r>
        <w:rPr>
          <w:rFonts w:asciiTheme="minorHAnsi" w:hAnsiTheme="minorHAnsi" w:cstheme="minorHAnsi"/>
          <w:color w:val="000000"/>
        </w:rPr>
        <w:t>! Let us</w:t>
      </w:r>
      <w:r w:rsidRPr="00D103E0">
        <w:rPr>
          <w:rFonts w:asciiTheme="minorHAnsi" w:hAnsiTheme="minorHAnsi" w:cstheme="minorHAnsi"/>
          <w:color w:val="000000"/>
        </w:rPr>
        <w:t xml:space="preserve"> act through</w:t>
      </w:r>
      <w:r>
        <w:rPr>
          <w:rFonts w:asciiTheme="minorHAnsi" w:hAnsiTheme="minorHAnsi" w:cstheme="minorHAnsi"/>
          <w:color w:val="000000"/>
        </w:rPr>
        <w:t xml:space="preserve"> its hidâyah</w:t>
      </w:r>
      <w:r w:rsidRPr="00D103E0">
        <w:rPr>
          <w:rFonts w:asciiTheme="minorHAnsi" w:hAnsiTheme="minorHAnsi" w:cstheme="minorHAnsi"/>
          <w:color w:val="000000"/>
        </w:rPr>
        <w:t xml:space="preserve"> and make it our </w:t>
      </w:r>
      <w:r w:rsidRPr="00D103E0">
        <w:rPr>
          <w:rFonts w:ascii="Calibri" w:hAnsi="Calibri" w:cs="Calibri"/>
          <w:color w:val="000000"/>
        </w:rPr>
        <w:t xml:space="preserve">constant wird. </w:t>
      </w:r>
      <w:r w:rsidRPr="003F5CEF">
        <w:rPr>
          <w:rFonts w:ascii="Calibri" w:hAnsi="Calibri" w:cs="Calibri"/>
        </w:rPr>
        <w:t xml:space="preserve">Yes, the </w:t>
      </w:r>
      <w:r w:rsidRPr="003F5CEF">
        <w:rPr>
          <w:rFonts w:ascii="Calibri" w:hAnsi="Calibri" w:cs="Calibri"/>
          <w:i/>
          <w:iCs/>
        </w:rPr>
        <w:t>word</w:t>
      </w:r>
      <w:r w:rsidRPr="003F5CEF">
        <w:rPr>
          <w:rFonts w:ascii="Calibri" w:hAnsi="Calibri" w:cs="Calibri"/>
        </w:rPr>
        <w:t xml:space="preserve"> is the Qur'an</w:t>
      </w:r>
      <w:r>
        <w:rPr>
          <w:rFonts w:ascii="Calibri" w:hAnsi="Calibri" w:cs="Calibri"/>
        </w:rPr>
        <w:t>,</w:t>
      </w:r>
      <w:r w:rsidRPr="003F5CEF">
        <w:rPr>
          <w:rFonts w:ascii="Calibri" w:hAnsi="Calibri" w:cs="Calibri"/>
        </w:rPr>
        <w:t xml:space="preserve"> and it is referred to as the Qur'an.</w:t>
      </w:r>
      <w:r>
        <w:rPr>
          <w:rFonts w:ascii="Calibri" w:hAnsi="Calibri" w:cs="Calibri"/>
        </w:rPr>
        <w:t xml:space="preserve"> </w:t>
      </w:r>
      <w:r w:rsidRPr="003F5CEF">
        <w:rPr>
          <w:rFonts w:ascii="Calibri" w:hAnsi="Calibri" w:cs="Calibri"/>
        </w:rPr>
        <w:t>It</w:t>
      </w:r>
      <w:r>
        <w:rPr>
          <w:rFonts w:ascii="Calibri" w:hAnsi="Calibri" w:cs="Calibri"/>
          <w:color w:val="000000"/>
        </w:rPr>
        <w:t xml:space="preserve"> is the Haqq; it comes from the Haqq, says the Haqq, </w:t>
      </w:r>
      <w:r w:rsidRPr="00D103E0">
        <w:rPr>
          <w:rFonts w:ascii="Calibri" w:hAnsi="Calibri" w:cs="Calibri"/>
          <w:color w:val="000000"/>
        </w:rPr>
        <w:t>shows the haqiqah and spreads hikmah</w:t>
      </w:r>
      <w:r>
        <w:rPr>
          <w:rFonts w:ascii="Calibri" w:hAnsi="Calibri" w:cs="Calibri"/>
          <w:color w:val="000000"/>
        </w:rPr>
        <w:t xml:space="preserve"> full of nûr</w:t>
      </w:r>
      <w:r w:rsidRPr="00D103E0">
        <w:rPr>
          <w:rFonts w:ascii="Calibri" w:hAnsi="Calibri" w:cs="Calibri"/>
          <w:color w:val="000000"/>
        </w:rPr>
        <w:t>..."</w:t>
      </w:r>
    </w:p>
    <w:p w:rsidR="00C30359" w:rsidRPr="000E445E" w:rsidRDefault="00BC3CEA" w:rsidP="00CC39D8">
      <w:pPr>
        <w:spacing w:before="113"/>
        <w:jc w:val="both"/>
        <w:rPr>
          <w:rFonts w:ascii="Calibri" w:hAnsi="Calibri" w:cs="Calibri"/>
          <w:color w:val="FF0000"/>
          <w:sz w:val="28"/>
          <w:szCs w:val="28"/>
        </w:rPr>
      </w:pPr>
      <w:r w:rsidRPr="000E445E">
        <w:rPr>
          <w:rFonts w:ascii="Calibri" w:hAnsi="Calibri" w:cs="Calibri"/>
          <w:color w:val="FF0000"/>
          <w:sz w:val="28"/>
          <w:szCs w:val="28"/>
          <w:rtl/>
          <w:lang w:bidi="ar-SA"/>
        </w:rPr>
        <w:t>اَللّٰهُمَّ نَوِّرْ قُلُوبَنَا بِنُورِ اْلاِيمَانِ وَ الْقُرْآنِ اَللّٰهُمَّ اَغْنِنَا بِاْلاِفْتِقَارِ اِلَيْكَ وَ لاَ تَفْقُرْنَا بِاْلاِسْتِغْنَاءِ عَنْكَ تَبَرَّاْنَا اِلَيْكَ مِنْ حَوْلِنَا وَ قُوَّتِنَا وَ الْتَجَئْنَا اِلَى حَوْلِكَ وَ قُوَّتِكَ فَاجْعَلْنَا مِنَ الْمُتَوَكِّلِينَ عَلَيْكَ وَ لاَتَكِلْنَا اِلَى اَنْفُسِنَا وَاحْفَظْنَا بِحِفْظِكَ وَارْحَمْنَا وَ ارْحَمِ الْمُؤْمِنِينَ وَ الْمُؤْمِنَاتِ وَ صَلِّ وَ سَلِّمْ عَلَى سَيِّدِنَا مُحَمَّدٍ عَبْدِكَ وَ نَبِيِّكَ وَ صَفِيِّكَ وَ خَلِيلِكَ وَ جَمَالِ مُلْكِكَ وَ مَلِيكِ صُنْعِكَ وَ عَيْنِ عِنَايَتِكَ وَ شَمْسِ هِدَايَتِكَ وَ لِسَانِ حُجَّتِكَ وَ مِثَالِ رَحْمَتِكَ وَ نُورِ خَلْقِكَ وَ شَرَفِ مَوْجُودَاتِكَ وَ سِرَاجِ وَحْدَتِكَ فِى كَثْرَةِ مَخْلُوقَاتِكَ وَ كَاشِفِ طِلْسِمِ كَائِنَاتِكَ وَ دَلاَّلِ سَلْطَنَةِ رُبُوبِيَّتِكَ وَ مُبَلِّغِ مَرْضِيَّاتِكَ وَ مُعَرِّفِ كُنُوزِ اَسْمَائِكَ وَ مُعَلِّمِ عِبَادِكَ وَ تَرْجُمَانِ آيَاتِكَ وَمِرْآتِ جَمَالِ رُبُوبِيَّتِكَ وَ مَدَارِ شُهُودِكَ وَ اِشْهَادِكَ وَ حَبِيبِكَ وَ رَسُولِكَ الَّذِى اَرْسَلْتَهُ رَحْمَةً لِلْعَالَمِينَ وَ عَلَى آلِهِ وَ صَحْبِهِ اَجْمَعِينَ وَ عَلَى اِخْوَانِهِ مِنَ النَّبِيِّنَ وَ الْمُرْسَلِينَ وَ عَلَى مَلٰئِكَتِكَ الْمُقَرَّبِينَ وَ عَلَى عِبَادِكَ الصَّالِحِينَ آمِين</w:t>
      </w:r>
    </w:p>
    <w:p w:rsidR="00C30359" w:rsidRPr="000E445E" w:rsidRDefault="00C30359" w:rsidP="00DB6752">
      <w:pPr>
        <w:pStyle w:val="Standard"/>
        <w:spacing w:before="120"/>
        <w:jc w:val="both"/>
        <w:rPr>
          <w:rFonts w:ascii="Calibri" w:hAnsi="Calibri" w:cs="Calibri"/>
          <w:color w:val="000000"/>
        </w:rPr>
      </w:pPr>
    </w:p>
    <w:p w:rsidR="00C30359" w:rsidRPr="000E445E" w:rsidRDefault="00C30359" w:rsidP="00DB6752">
      <w:pPr>
        <w:pStyle w:val="Standard"/>
        <w:widowControl w:val="0"/>
        <w:spacing w:before="120"/>
        <w:jc w:val="both"/>
        <w:rPr>
          <w:rFonts w:ascii="Calibri" w:hAnsi="Calibri" w:cs="Calibri"/>
        </w:rPr>
      </w:pPr>
    </w:p>
    <w:sectPr w:rsidR="00C30359" w:rsidRPr="000E445E" w:rsidSect="00C30359">
      <w:pgSz w:w="11906" w:h="16838"/>
      <w:pgMar w:top="1134" w:right="1134" w:bottom="1134" w:left="1134" w:header="0" w:footer="0" w:gutter="0"/>
      <w:cols w:space="708"/>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846" w:rsidRDefault="00546846" w:rsidP="00C30359">
      <w:pPr>
        <w:rPr>
          <w:rFonts w:hint="eastAsia"/>
        </w:rPr>
      </w:pPr>
      <w:r>
        <w:separator/>
      </w:r>
    </w:p>
  </w:endnote>
  <w:endnote w:type="continuationSeparator" w:id="1">
    <w:p w:rsidR="00546846" w:rsidRDefault="00546846" w:rsidP="00C30359">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A2"/>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846" w:rsidRDefault="00546846">
      <w:pPr>
        <w:rPr>
          <w:rFonts w:hint="eastAsia"/>
        </w:rPr>
      </w:pPr>
      <w:r>
        <w:separator/>
      </w:r>
    </w:p>
  </w:footnote>
  <w:footnote w:type="continuationSeparator" w:id="1">
    <w:p w:rsidR="00546846" w:rsidRDefault="00546846">
      <w:pPr>
        <w:rPr>
          <w:rFonts w:hint="eastAsia"/>
        </w:rPr>
      </w:pPr>
      <w:r>
        <w:continuationSeparator/>
      </w:r>
    </w:p>
  </w:footnote>
  <w:footnote w:id="2">
    <w:p w:rsidR="00C30359" w:rsidRPr="008B12D8" w:rsidRDefault="00BC3CEA">
      <w:pPr>
        <w:pStyle w:val="Standard"/>
        <w:widowControl w:val="0"/>
        <w:spacing w:before="120"/>
        <w:jc w:val="both"/>
        <w:rPr>
          <w:rFonts w:ascii="Calibri" w:hAnsi="Calibri" w:cs="Calibri"/>
        </w:rPr>
      </w:pPr>
      <w:r w:rsidRPr="008B12D8">
        <w:rPr>
          <w:rStyle w:val="DipnotKarakterleri"/>
          <w:rFonts w:ascii="Calibri" w:hAnsi="Calibri" w:cs="Calibri"/>
        </w:rPr>
        <w:footnoteRef/>
      </w:r>
      <w:r w:rsidRPr="008B12D8">
        <w:rPr>
          <w:rFonts w:ascii="Calibri" w:hAnsi="Calibri" w:cs="Calibri"/>
          <w:color w:val="000000"/>
          <w:lang w:eastAsia="tr-TR" w:bidi="ar-AE"/>
        </w:rPr>
        <w:t>(By the permission of Allah)</w:t>
      </w:r>
    </w:p>
  </w:footnote>
  <w:footnote w:id="3">
    <w:p w:rsidR="00C30359" w:rsidRPr="008B12D8" w:rsidRDefault="00BC3CEA">
      <w:pPr>
        <w:pStyle w:val="Standard"/>
        <w:widowControl w:val="0"/>
        <w:spacing w:before="120"/>
        <w:jc w:val="both"/>
        <w:rPr>
          <w:rFonts w:ascii="Calibri" w:hAnsi="Calibri" w:cs="Calibri"/>
        </w:rPr>
      </w:pPr>
      <w:r w:rsidRPr="008B12D8">
        <w:rPr>
          <w:rStyle w:val="DipnotKarakterleri"/>
          <w:rFonts w:ascii="Calibri" w:hAnsi="Calibri" w:cs="Calibri"/>
        </w:rPr>
        <w:footnoteRef/>
      </w:r>
      <w:r w:rsidRPr="008B12D8">
        <w:rPr>
          <w:rFonts w:ascii="Calibri" w:hAnsi="Calibri" w:cs="Calibri"/>
          <w:color w:val="000000"/>
          <w:lang w:eastAsia="tr-TR" w:bidi="ar-AE"/>
        </w:rPr>
        <w:t>(By the command of Allah)</w:t>
      </w:r>
    </w:p>
  </w:footnote>
  <w:footnote w:id="4">
    <w:p w:rsidR="00C30359" w:rsidRPr="008B12D8" w:rsidRDefault="00BC3CEA">
      <w:pPr>
        <w:pStyle w:val="Standard"/>
        <w:widowControl w:val="0"/>
        <w:spacing w:before="120"/>
        <w:jc w:val="both"/>
        <w:rPr>
          <w:rFonts w:ascii="Calibri" w:hAnsi="Calibri" w:cs="Calibri"/>
        </w:rPr>
      </w:pPr>
      <w:r w:rsidRPr="008B12D8">
        <w:rPr>
          <w:rStyle w:val="DipnotKarakterleri"/>
          <w:rFonts w:ascii="Calibri" w:hAnsi="Calibri" w:cs="Calibri"/>
        </w:rPr>
        <w:footnoteRef/>
      </w:r>
      <w:r w:rsidRPr="008B12D8">
        <w:rPr>
          <w:rFonts w:ascii="Calibri" w:hAnsi="Calibri" w:cs="Calibri"/>
          <w:color w:val="000000"/>
          <w:lang w:eastAsia="tr-TR" w:bidi="ar-AE"/>
        </w:rPr>
        <w:t>(By the grace of Allah)</w:t>
      </w:r>
    </w:p>
  </w:footnote>
  <w:footnote w:id="5">
    <w:p w:rsidR="00C30359" w:rsidRPr="008B12D8" w:rsidRDefault="00BC3CEA">
      <w:pPr>
        <w:pStyle w:val="Standard"/>
        <w:widowControl w:val="0"/>
        <w:spacing w:before="120"/>
        <w:jc w:val="both"/>
        <w:rPr>
          <w:rFonts w:ascii="Calibri" w:hAnsi="Calibri" w:cs="Calibri"/>
        </w:rPr>
      </w:pPr>
      <w:r w:rsidRPr="008B12D8">
        <w:rPr>
          <w:rStyle w:val="DipnotKarakterleri"/>
          <w:rFonts w:ascii="Calibri" w:hAnsi="Calibri" w:cs="Calibri"/>
        </w:rPr>
        <w:footnoteRef/>
      </w:r>
      <w:r w:rsidRPr="008B12D8">
        <w:rPr>
          <w:rFonts w:ascii="Calibri" w:hAnsi="Calibri" w:cs="Calibri"/>
          <w:color w:val="000000"/>
          <w:lang w:eastAsia="tr-TR" w:bidi="ar-AE"/>
        </w:rPr>
        <w:t>(Allah is sufficient for me. How good a Guardian He is, and how good a Helper. )</w:t>
      </w:r>
    </w:p>
  </w:footnote>
  <w:footnote w:id="6">
    <w:p w:rsidR="00C30359" w:rsidRPr="008B12D8" w:rsidRDefault="00BC3CEA">
      <w:pPr>
        <w:pStyle w:val="Standard"/>
        <w:widowControl w:val="0"/>
        <w:spacing w:before="120"/>
        <w:jc w:val="both"/>
        <w:rPr>
          <w:rFonts w:ascii="Calibri" w:hAnsi="Calibri" w:cs="Calibri"/>
        </w:rPr>
      </w:pPr>
      <w:r w:rsidRPr="008B12D8">
        <w:rPr>
          <w:rStyle w:val="DipnotKarakterleri"/>
          <w:rFonts w:ascii="Calibri" w:hAnsi="Calibri" w:cs="Calibri"/>
        </w:rPr>
        <w:footnoteRef/>
      </w:r>
      <w:r w:rsidR="00A4758F" w:rsidRPr="008B12D8">
        <w:rPr>
          <w:rFonts w:ascii="Calibri" w:hAnsi="Calibri" w:cs="Calibri"/>
          <w:color w:val="000000"/>
          <w:shd w:val="clear" w:color="auto" w:fill="FFFFFF"/>
          <w:lang w:eastAsia="tr-TR" w:bidi="ar-AE"/>
        </w:rPr>
        <w:t>[</w:t>
      </w:r>
      <w:r w:rsidRPr="008B12D8">
        <w:rPr>
          <w:rFonts w:ascii="Calibri" w:hAnsi="Calibri" w:cs="Calibri"/>
          <w:color w:val="000000"/>
          <w:shd w:val="clear" w:color="auto" w:fill="FFFFFF"/>
          <w:lang w:eastAsia="tr-TR" w:bidi="ar-AE"/>
        </w:rPr>
        <w:t xml:space="preserve">When the Qur’an is recited, give ear to it and listen in silence so that you will find, and be </w:t>
      </w:r>
      <w:r w:rsidRPr="008B12D8">
        <w:rPr>
          <w:rFonts w:ascii="Calibri" w:hAnsi="Calibri" w:cs="Calibri"/>
          <w:color w:val="000000"/>
          <w:lang w:eastAsia="tr-TR" w:bidi="ar-AE"/>
        </w:rPr>
        <w:t>treated with rahmah</w:t>
      </w:r>
      <w:r w:rsidR="00A4758F" w:rsidRPr="008B12D8">
        <w:rPr>
          <w:rFonts w:ascii="Calibri" w:hAnsi="Calibri" w:cs="Calibri"/>
          <w:color w:val="000000"/>
          <w:shd w:val="clear" w:color="auto" w:fill="FFFFFF"/>
          <w:lang w:eastAsia="tr-TR" w:bidi="ar-AE"/>
        </w:rPr>
        <w:t>.</w:t>
      </w:r>
      <w:r w:rsidRPr="008B12D8">
        <w:rPr>
          <w:rFonts w:ascii="Calibri" w:hAnsi="Calibri" w:cs="Calibri"/>
          <w:color w:val="000000"/>
          <w:shd w:val="clear" w:color="auto" w:fill="FFFFFF"/>
          <w:lang w:eastAsia="tr-TR" w:bidi="ar-AE"/>
        </w:rPr>
        <w:t xml:space="preserve"> (7:204)</w:t>
      </w:r>
      <w:r w:rsidR="00A4758F" w:rsidRPr="008B12D8">
        <w:rPr>
          <w:rFonts w:ascii="Calibri" w:hAnsi="Calibri" w:cs="Calibri"/>
          <w:color w:val="000000"/>
          <w:shd w:val="clear" w:color="auto" w:fill="FFFFFF"/>
          <w:lang w:eastAsia="tr-TR" w:bidi="ar-AE"/>
        </w:rPr>
        <w:t>]</w:t>
      </w:r>
    </w:p>
  </w:footnote>
  <w:footnote w:id="7">
    <w:p w:rsidR="00C30359" w:rsidRPr="008B12D8" w:rsidRDefault="00BC3CEA">
      <w:pPr>
        <w:pStyle w:val="Standard"/>
        <w:spacing w:before="120"/>
        <w:jc w:val="both"/>
        <w:rPr>
          <w:rFonts w:ascii="Calibri" w:hAnsi="Calibri" w:cs="Calibri"/>
        </w:rPr>
      </w:pPr>
      <w:r w:rsidRPr="008B12D8">
        <w:rPr>
          <w:rStyle w:val="DipnotKarakterleri"/>
          <w:rFonts w:ascii="Calibri" w:hAnsi="Calibri" w:cs="Calibri"/>
        </w:rPr>
        <w:footnoteRef/>
      </w:r>
      <w:r w:rsidR="00A4758F" w:rsidRPr="008B12D8">
        <w:rPr>
          <w:rFonts w:ascii="Calibri" w:hAnsi="Calibri" w:cs="Calibri"/>
          <w:color w:val="000000"/>
        </w:rPr>
        <w:t>[</w:t>
      </w:r>
      <w:r w:rsidRPr="008B12D8">
        <w:rPr>
          <w:rFonts w:ascii="Calibri" w:hAnsi="Calibri" w:cs="Calibri"/>
          <w:color w:val="000000"/>
        </w:rPr>
        <w:t>(Let not the life of the world delude you, nor let any de</w:t>
      </w:r>
      <w:r w:rsidR="00A4758F" w:rsidRPr="008B12D8">
        <w:rPr>
          <w:rFonts w:ascii="Calibri" w:hAnsi="Calibri" w:cs="Calibri"/>
          <w:color w:val="000000"/>
        </w:rPr>
        <w:t>luder delude in regard to Allah. (</w:t>
      </w:r>
      <w:r w:rsidRPr="008B12D8">
        <w:rPr>
          <w:rFonts w:ascii="Calibri" w:hAnsi="Calibri" w:cs="Calibri"/>
          <w:color w:val="000000"/>
        </w:rPr>
        <w:t>35:5)</w:t>
      </w:r>
      <w:r w:rsidR="00A4758F" w:rsidRPr="008B12D8">
        <w:rPr>
          <w:rFonts w:ascii="Calibri" w:hAnsi="Calibri" w:cs="Calibri"/>
          <w:color w:val="000000"/>
        </w:rPr>
        <w:t>]</w:t>
      </w:r>
    </w:p>
  </w:footnote>
  <w:footnote w:id="8">
    <w:p w:rsidR="00C30359" w:rsidRPr="008B12D8" w:rsidRDefault="00BC3CEA">
      <w:pPr>
        <w:pStyle w:val="Standard"/>
        <w:spacing w:before="120"/>
        <w:jc w:val="both"/>
        <w:rPr>
          <w:rFonts w:ascii="Calibri" w:hAnsi="Calibri" w:cs="Calibri"/>
        </w:rPr>
      </w:pPr>
      <w:r w:rsidRPr="008B12D8">
        <w:rPr>
          <w:rStyle w:val="DipnotKarakterleri"/>
          <w:rFonts w:ascii="Calibri" w:hAnsi="Calibri" w:cs="Calibri"/>
        </w:rPr>
        <w:footnoteRef/>
      </w:r>
      <w:r w:rsidRPr="008B12D8">
        <w:rPr>
          <w:rFonts w:ascii="Calibri" w:hAnsi="Calibri" w:cs="Calibri"/>
          <w:color w:val="000000"/>
        </w:rPr>
        <w:t>(Assuredly, close servants of Allah (awliyâ) no fear shall come upon them, neither shall they grieve. They had îmân and reached taqwâ. For them is glad tidings in the life of the world and in the âkhirah. No change can there be in the words of Allah; that is the supreme triumph./10:62-64)</w:t>
      </w:r>
    </w:p>
  </w:footnote>
  <w:footnote w:id="9">
    <w:p w:rsidR="005357D3" w:rsidRPr="00763DB5" w:rsidRDefault="005357D3" w:rsidP="005357D3">
      <w:pPr>
        <w:spacing w:before="120"/>
        <w:jc w:val="both"/>
        <w:rPr>
          <w:rFonts w:asciiTheme="minorHAnsi" w:hAnsiTheme="minorHAnsi" w:cstheme="minorHAnsi"/>
        </w:rPr>
      </w:pPr>
      <w:r w:rsidRPr="00763DB5">
        <w:rPr>
          <w:rStyle w:val="DipnotKarakterleri"/>
          <w:rFonts w:asciiTheme="minorHAnsi" w:hAnsiTheme="minorHAnsi" w:cstheme="minorHAnsi"/>
        </w:rPr>
        <w:footnoteRef/>
      </w:r>
      <w:r>
        <w:rPr>
          <w:rFonts w:asciiTheme="minorHAnsi" w:hAnsiTheme="minorHAnsi" w:cstheme="minorHAnsi"/>
          <w:color w:val="000000"/>
        </w:rPr>
        <w:t xml:space="preserve"> </w:t>
      </w:r>
      <w:r w:rsidRPr="00763DB5">
        <w:rPr>
          <w:rFonts w:asciiTheme="minorHAnsi" w:hAnsiTheme="minorHAnsi" w:cstheme="minorHAnsi"/>
          <w:color w:val="000000"/>
        </w:rPr>
        <w:t>(I believe in Allah and the Last Day</w:t>
      </w:r>
      <w:r>
        <w:rPr>
          <w:rFonts w:asciiTheme="minorHAnsi" w:hAnsiTheme="minorHAnsi" w:cstheme="minorHAnsi"/>
          <w:color w:val="000000"/>
        </w:rPr>
        <w:t>.</w:t>
      </w:r>
      <w:r w:rsidRPr="00763DB5">
        <w:rPr>
          <w:rFonts w:asciiTheme="minorHAnsi" w:hAnsiTheme="minorHAnsi" w:cstheme="minorHAnsi"/>
          <w:color w:val="000000"/>
        </w:rPr>
        <w:t>)</w:t>
      </w:r>
    </w:p>
  </w:footnote>
  <w:footnote w:id="10">
    <w:p w:rsidR="00D51471" w:rsidRDefault="00BC3CEA" w:rsidP="00D51471">
      <w:pPr>
        <w:spacing w:before="120"/>
        <w:jc w:val="both"/>
        <w:rPr>
          <w:rFonts w:ascii="Calibri" w:hAnsi="Calibri" w:cs="Calibri"/>
          <w:color w:val="000000"/>
          <w:lang w:bidi="ar-SA"/>
        </w:rPr>
      </w:pPr>
      <w:r w:rsidRPr="008B12D8">
        <w:rPr>
          <w:rStyle w:val="DipnotKarakterleri"/>
          <w:rFonts w:ascii="Calibri" w:hAnsi="Calibri" w:cs="Calibri"/>
        </w:rPr>
        <w:footnoteRef/>
      </w:r>
      <w:r w:rsidRPr="008B12D8">
        <w:rPr>
          <w:rFonts w:ascii="Calibri" w:hAnsi="Calibri" w:cs="Calibri"/>
          <w:b/>
          <w:bCs/>
          <w:color w:val="000000"/>
          <w:shd w:val="clear" w:color="auto" w:fill="FFFFFF"/>
          <w:lang w:bidi="ar-SA"/>
        </w:rPr>
        <w:t xml:space="preserve"> “</w:t>
      </w:r>
      <w:r w:rsidR="00D51471">
        <w:rPr>
          <w:rFonts w:ascii="Calibri" w:hAnsi="Calibri" w:cs="Calibri"/>
          <w:b/>
          <w:bCs/>
          <w:color w:val="000000"/>
          <w:highlight w:val="white"/>
          <w:lang w:bidi="ar-SA"/>
        </w:rPr>
        <w:t xml:space="preserve">Question: </w:t>
      </w:r>
      <w:r w:rsidR="00D51471">
        <w:rPr>
          <w:rFonts w:ascii="Calibri" w:hAnsi="Calibri" w:cs="Calibri"/>
        </w:rPr>
        <w:t xml:space="preserve">In the </w:t>
      </w:r>
      <w:r w:rsidR="00D51471" w:rsidRPr="00170703">
        <w:rPr>
          <w:rFonts w:ascii="Calibri" w:hAnsi="Calibri" w:cs="Calibri"/>
        </w:rPr>
        <w:t>riwâyât</w:t>
      </w:r>
      <w:r w:rsidR="00D51471">
        <w:rPr>
          <w:rFonts w:ascii="Calibri" w:hAnsi="Calibri" w:cs="Calibri"/>
        </w:rPr>
        <w:t xml:space="preserve">, it </w:t>
      </w:r>
      <w:r w:rsidR="00D51471" w:rsidRPr="004E1C77">
        <w:rPr>
          <w:rFonts w:ascii="Calibri" w:hAnsi="Calibri" w:cs="Calibri"/>
        </w:rPr>
        <w:t>was mentioned that</w:t>
      </w:r>
      <w:r w:rsidR="00D51471" w:rsidRPr="004E1C77">
        <w:rPr>
          <w:rFonts w:ascii="Calibri" w:hAnsi="Calibri" w:cs="Calibri"/>
          <w:shd w:val="clear" w:color="auto" w:fill="FFFFFF"/>
        </w:rPr>
        <w:t xml:space="preserve"> </w:t>
      </w:r>
      <w:r w:rsidR="00D51471" w:rsidRPr="004E1C77">
        <w:rPr>
          <w:rFonts w:ascii="Calibri" w:hAnsi="Calibri" w:cs="Calibri"/>
          <w:highlight w:val="white"/>
        </w:rPr>
        <w:t xml:space="preserve">"The Dajjal has a false Jannah; he throws </w:t>
      </w:r>
      <w:r w:rsidR="00D51471" w:rsidRPr="004E1C77">
        <w:rPr>
          <w:rFonts w:ascii="Calibri" w:hAnsi="Calibri" w:cs="Calibri"/>
        </w:rPr>
        <w:t xml:space="preserve">those who </w:t>
      </w:r>
      <w:r w:rsidR="00D51471" w:rsidRPr="004E1C77">
        <w:rPr>
          <w:rFonts w:ascii="Calibri" w:hAnsi="Calibri" w:cs="Calibri"/>
          <w:highlight w:val="white"/>
        </w:rPr>
        <w:t xml:space="preserve">follow him into it. He also has a </w:t>
      </w:r>
      <w:r w:rsidR="00D51471">
        <w:rPr>
          <w:rFonts w:ascii="Calibri" w:hAnsi="Calibri" w:cs="Calibri"/>
          <w:highlight w:val="white"/>
        </w:rPr>
        <w:t>false</w:t>
      </w:r>
      <w:r w:rsidR="00D51471" w:rsidRPr="004E1C77">
        <w:rPr>
          <w:rFonts w:ascii="Calibri" w:hAnsi="Calibri" w:cs="Calibri"/>
          <w:highlight w:val="white"/>
        </w:rPr>
        <w:t xml:space="preserve"> Jahannam; he throws into it those</w:t>
      </w:r>
      <w:r w:rsidR="00D51471" w:rsidRPr="00ED2168">
        <w:rPr>
          <w:rFonts w:ascii="Calibri" w:hAnsi="Calibri" w:cs="Calibri"/>
          <w:color w:val="000000"/>
          <w:highlight w:val="white"/>
        </w:rPr>
        <w:t xml:space="preserve"> who do not follow him.</w:t>
      </w:r>
      <w:r w:rsidR="00D51471" w:rsidRPr="00ED2168">
        <w:rPr>
          <w:rFonts w:ascii="Calibri" w:hAnsi="Calibri" w:cs="Calibri"/>
          <w:color w:val="000000"/>
          <w:highlight w:val="white"/>
          <w:lang w:bidi="ar-SA"/>
        </w:rPr>
        <w:t xml:space="preserve"> </w:t>
      </w:r>
      <w:r w:rsidR="00D51471">
        <w:rPr>
          <w:rFonts w:ascii="Calibri" w:hAnsi="Calibri" w:cs="Calibri"/>
          <w:color w:val="000000"/>
          <w:highlight w:val="white"/>
          <w:lang w:bidi="ar-SA"/>
        </w:rPr>
        <w:t>Even, he has made one of his mount's ears like a Jannah and the other one like a Jahannam. His body is of such-and-such vast dimensions..." The riwayât describe him in this manner?</w:t>
      </w:r>
    </w:p>
    <w:p w:rsidR="00D51471" w:rsidRDefault="00D51471" w:rsidP="00D51471">
      <w:pPr>
        <w:spacing w:before="120"/>
        <w:jc w:val="both"/>
        <w:rPr>
          <w:rFonts w:ascii="Calibri" w:hAnsi="Calibri" w:cs="Calibri"/>
          <w:color w:val="000000"/>
        </w:rPr>
      </w:pPr>
      <w:r w:rsidRPr="00A55600">
        <w:rPr>
          <w:rFonts w:ascii="Calibri" w:hAnsi="Calibri" w:cs="Calibri"/>
          <w:b/>
          <w:bCs/>
          <w:color w:val="000000"/>
          <w:lang w:bidi="ar-SA"/>
        </w:rPr>
        <w:t>The Answer</w:t>
      </w:r>
      <w:r w:rsidRPr="004E1C77">
        <w:rPr>
          <w:rFonts w:ascii="Calibri" w:hAnsi="Calibri" w:cs="Calibri"/>
          <w:b/>
          <w:bCs/>
          <w:lang w:bidi="ar-SA"/>
        </w:rPr>
        <w:t>:</w:t>
      </w:r>
      <w:r w:rsidRPr="004E1C77">
        <w:rPr>
          <w:rFonts w:ascii="Calibri" w:hAnsi="Calibri" w:cs="Calibri"/>
          <w:b/>
          <w:lang w:bidi="ar-SA"/>
        </w:rPr>
        <w:t xml:space="preserve"> </w:t>
      </w:r>
      <w:r w:rsidRPr="004E1C77">
        <w:rPr>
          <w:rFonts w:ascii="Calibri" w:hAnsi="Calibri" w:cs="Calibri"/>
        </w:rPr>
        <w:t xml:space="preserve">The bodily form </w:t>
      </w:r>
      <w:r>
        <w:rPr>
          <w:rFonts w:ascii="Calibri" w:hAnsi="Calibri" w:cs="Calibri"/>
        </w:rPr>
        <w:t xml:space="preserve">of the </w:t>
      </w:r>
      <w:r w:rsidRPr="004E1C77">
        <w:rPr>
          <w:rFonts w:ascii="Calibri" w:hAnsi="Calibri" w:cs="Calibri"/>
        </w:rPr>
        <w:t xml:space="preserve">Dajjal is like a human being. He is a foolish shaytan and a cunning man, who calls his apparent, tyrannical rule ulûhiyyah, because he is proud, became a pharaoh and has forgotten Allah. However, his immense current of irreligion, which </w:t>
      </w:r>
      <w:r>
        <w:rPr>
          <w:rFonts w:ascii="Calibri" w:hAnsi="Calibri" w:cs="Calibri"/>
        </w:rPr>
        <w:t>constitutes</w:t>
      </w:r>
      <w:r w:rsidRPr="004E1C77">
        <w:rPr>
          <w:rFonts w:ascii="Calibri" w:hAnsi="Calibri" w:cs="Calibri"/>
        </w:rPr>
        <w:t xml:space="preserve"> his ma’nawî collective personality, is enormous. The fearsome descriptions of the Dajjal in the riwâyât indicate that. Once, a</w:t>
      </w:r>
      <w:r w:rsidRPr="00774E80">
        <w:rPr>
          <w:rFonts w:ascii="Calibri" w:hAnsi="Calibri" w:cs="Calibri"/>
          <w:color w:val="000000"/>
        </w:rPr>
        <w:t xml:space="preserve"> picture depicted the commander-in-chief of the Japanese army with one foot in the Pacific Ocean and the other in Port Arthur at </w:t>
      </w:r>
      <w:r>
        <w:rPr>
          <w:rFonts w:ascii="Calibri" w:hAnsi="Calibri" w:cs="Calibri"/>
          <w:color w:val="000000"/>
        </w:rPr>
        <w:t xml:space="preserve">a </w:t>
      </w:r>
      <w:r w:rsidRPr="00774E80">
        <w:rPr>
          <w:rFonts w:ascii="Calibri" w:hAnsi="Calibri" w:cs="Calibri"/>
          <w:color w:val="000000"/>
        </w:rPr>
        <w:t>ten</w:t>
      </w:r>
      <w:r>
        <w:rPr>
          <w:rFonts w:ascii="Calibri" w:hAnsi="Calibri" w:cs="Calibri"/>
          <w:color w:val="000000"/>
        </w:rPr>
        <w:t>-</w:t>
      </w:r>
      <w:r w:rsidRPr="00774E80">
        <w:rPr>
          <w:rFonts w:ascii="Calibri" w:hAnsi="Calibri" w:cs="Calibri"/>
          <w:color w:val="000000"/>
        </w:rPr>
        <w:t>day distance apart.</w:t>
      </w:r>
      <w:r>
        <w:rPr>
          <w:rFonts w:ascii="Calibri" w:hAnsi="Calibri" w:cs="Calibri"/>
          <w:color w:val="000000"/>
        </w:rPr>
        <w:t xml:space="preserve"> T</w:t>
      </w:r>
      <w:r w:rsidRPr="00774E80">
        <w:rPr>
          <w:rFonts w:ascii="Calibri" w:hAnsi="Calibri" w:cs="Calibri"/>
          <w:color w:val="000000"/>
        </w:rPr>
        <w:t>he ma’nawî collective personality of his army was shown</w:t>
      </w:r>
      <w:r w:rsidRPr="00F24E13">
        <w:rPr>
          <w:rFonts w:ascii="Calibri" w:hAnsi="Calibri" w:cs="Calibri"/>
          <w:color w:val="000000"/>
        </w:rPr>
        <w:t xml:space="preserve"> </w:t>
      </w:r>
      <w:r>
        <w:rPr>
          <w:rFonts w:ascii="Calibri" w:hAnsi="Calibri" w:cs="Calibri"/>
          <w:color w:val="000000"/>
        </w:rPr>
        <w:t>by p</w:t>
      </w:r>
      <w:r w:rsidRPr="00774E80">
        <w:rPr>
          <w:rFonts w:ascii="Calibri" w:hAnsi="Calibri" w:cs="Calibri"/>
          <w:color w:val="000000"/>
        </w:rPr>
        <w:t xml:space="preserve">icturing that small Japanese commander in </w:t>
      </w:r>
      <w:r>
        <w:rPr>
          <w:rFonts w:ascii="Calibri" w:hAnsi="Calibri" w:cs="Calibri"/>
          <w:color w:val="000000"/>
        </w:rPr>
        <w:t>such a manner</w:t>
      </w:r>
      <w:r w:rsidRPr="00774E80">
        <w:rPr>
          <w:rFonts w:ascii="Calibri" w:hAnsi="Calibri" w:cs="Calibri"/>
          <w:color w:val="000000"/>
        </w:rPr>
        <w:t>.</w:t>
      </w:r>
    </w:p>
    <w:p w:rsidR="00ED5A08" w:rsidRPr="00D51471" w:rsidRDefault="00D51471" w:rsidP="00D51471">
      <w:pPr>
        <w:spacing w:before="120"/>
        <w:jc w:val="both"/>
        <w:rPr>
          <w:rFonts w:ascii="Calibri" w:hAnsi="Calibri" w:cs="Calibri"/>
          <w:b/>
          <w:bCs/>
          <w:color w:val="000000"/>
        </w:rPr>
      </w:pPr>
      <w:r w:rsidRPr="009C2AB0">
        <w:rPr>
          <w:rFonts w:ascii="Calibri" w:hAnsi="Calibri" w:cs="Calibri"/>
          <w:b/>
          <w:bCs/>
          <w:color w:val="000000"/>
        </w:rPr>
        <w:t xml:space="preserve">As for </w:t>
      </w:r>
      <w:r>
        <w:rPr>
          <w:rFonts w:ascii="Calibri" w:hAnsi="Calibri" w:cs="Calibri"/>
          <w:b/>
          <w:bCs/>
          <w:color w:val="000000"/>
        </w:rPr>
        <w:t>the</w:t>
      </w:r>
      <w:r w:rsidRPr="009C2AB0">
        <w:rPr>
          <w:rFonts w:ascii="Calibri" w:hAnsi="Calibri" w:cs="Calibri"/>
          <w:b/>
          <w:bCs/>
          <w:color w:val="000000"/>
        </w:rPr>
        <w:t xml:space="preserve"> </w:t>
      </w:r>
      <w:r>
        <w:rPr>
          <w:rFonts w:ascii="Calibri" w:hAnsi="Calibri" w:cs="Calibri"/>
          <w:b/>
          <w:bCs/>
          <w:color w:val="000000"/>
        </w:rPr>
        <w:t>false</w:t>
      </w:r>
      <w:r w:rsidRPr="009C2AB0">
        <w:rPr>
          <w:rFonts w:ascii="Calibri" w:hAnsi="Calibri" w:cs="Calibri"/>
          <w:b/>
          <w:bCs/>
          <w:color w:val="000000"/>
        </w:rPr>
        <w:t xml:space="preserve"> Jannah</w:t>
      </w:r>
      <w:r w:rsidRPr="00774E80">
        <w:rPr>
          <w:rFonts w:ascii="Calibri" w:hAnsi="Calibri" w:cs="Calibri"/>
          <w:b/>
          <w:bCs/>
          <w:color w:val="000000"/>
        </w:rPr>
        <w:t xml:space="preserve"> </w:t>
      </w:r>
      <w:r>
        <w:rPr>
          <w:rFonts w:ascii="Calibri" w:hAnsi="Calibri" w:cs="Calibri"/>
          <w:b/>
          <w:bCs/>
          <w:color w:val="000000"/>
        </w:rPr>
        <w:t>of the Dajjal</w:t>
      </w:r>
      <w:r w:rsidRPr="009C2AB0">
        <w:rPr>
          <w:rFonts w:ascii="Calibri" w:hAnsi="Calibri" w:cs="Calibri"/>
          <w:b/>
          <w:bCs/>
          <w:color w:val="000000"/>
        </w:rPr>
        <w:t xml:space="preserve">, it is the alluring </w:t>
      </w:r>
      <w:r>
        <w:rPr>
          <w:rFonts w:ascii="Calibri" w:hAnsi="Calibri" w:cs="Calibri"/>
          <w:b/>
          <w:bCs/>
          <w:color w:val="000000"/>
        </w:rPr>
        <w:t>entertainment</w:t>
      </w:r>
      <w:r w:rsidRPr="009C2AB0">
        <w:rPr>
          <w:rFonts w:ascii="Calibri" w:hAnsi="Calibri" w:cs="Calibri"/>
          <w:b/>
          <w:bCs/>
          <w:color w:val="000000"/>
        </w:rPr>
        <w:t xml:space="preserve"> and fantasies of civilisation</w:t>
      </w:r>
      <w:r>
        <w:rPr>
          <w:rFonts w:ascii="Calibri" w:hAnsi="Calibri" w:cs="Calibri"/>
          <w:b/>
          <w:bCs/>
          <w:color w:val="000000"/>
        </w:rPr>
        <w:t>.</w:t>
      </w:r>
      <w:r>
        <w:rPr>
          <w:rFonts w:ascii="Calibri" w:hAnsi="Calibri" w:cs="Calibri"/>
        </w:rPr>
        <w:t xml:space="preserve"> As for</w:t>
      </w:r>
      <w:r w:rsidRPr="00D27CDC">
        <w:rPr>
          <w:rFonts w:ascii="Calibri" w:hAnsi="Calibri" w:cs="Calibri"/>
        </w:rPr>
        <w:t xml:space="preserve"> </w:t>
      </w:r>
      <w:r>
        <w:rPr>
          <w:rFonts w:ascii="Calibri" w:hAnsi="Calibri" w:cs="Calibri"/>
        </w:rPr>
        <w:t>h</w:t>
      </w:r>
      <w:r w:rsidRPr="00D27CDC">
        <w:rPr>
          <w:rFonts w:ascii="Calibri" w:hAnsi="Calibri" w:cs="Calibri"/>
        </w:rPr>
        <w:t>is mount</w:t>
      </w:r>
      <w:r>
        <w:rPr>
          <w:rFonts w:ascii="Calibri" w:hAnsi="Calibri" w:cs="Calibri"/>
        </w:rPr>
        <w:t>, it</w:t>
      </w:r>
      <w:r w:rsidRPr="00D27CDC">
        <w:rPr>
          <w:rFonts w:ascii="Calibri" w:hAnsi="Calibri" w:cs="Calibri"/>
        </w:rPr>
        <w:t xml:space="preserve"> is </w:t>
      </w:r>
      <w:r>
        <w:rPr>
          <w:rFonts w:ascii="Calibri" w:hAnsi="Calibri" w:cs="Calibri"/>
        </w:rPr>
        <w:t>a</w:t>
      </w:r>
      <w:r w:rsidRPr="00D27CDC">
        <w:rPr>
          <w:rFonts w:ascii="Calibri" w:hAnsi="Calibri" w:cs="Calibri"/>
        </w:rPr>
        <w:t xml:space="preserve"> means of transport</w:t>
      </w:r>
      <w:r>
        <w:rPr>
          <w:rFonts w:ascii="Calibri" w:hAnsi="Calibri" w:cs="Calibri"/>
        </w:rPr>
        <w:t>,</w:t>
      </w:r>
      <w:r w:rsidRPr="00D27CDC">
        <w:rPr>
          <w:rFonts w:ascii="Calibri" w:hAnsi="Calibri" w:cs="Calibri"/>
        </w:rPr>
        <w:t xml:space="preserve"> like a train</w:t>
      </w:r>
      <w:r>
        <w:rPr>
          <w:rFonts w:ascii="Calibri" w:hAnsi="Calibri" w:cs="Calibri"/>
        </w:rPr>
        <w:t>; in one of its heads</w:t>
      </w:r>
      <w:r w:rsidRPr="00F24E13">
        <w:rPr>
          <w:rFonts w:ascii="Calibri" w:hAnsi="Calibri" w:cs="Calibri"/>
        </w:rPr>
        <w:t xml:space="preserve"> is the fire pit; he sometimes throws those who do not follow him into the fire. One ear of that mount, that is, the other head of it, has been furnished like Jannah, and he seats those who follow him in it. In fact, the</w:t>
      </w:r>
      <w:r w:rsidRPr="00D27CDC">
        <w:rPr>
          <w:rFonts w:ascii="Calibri" w:hAnsi="Calibri" w:cs="Calibri"/>
        </w:rPr>
        <w:t xml:space="preserve"> train, </w:t>
      </w:r>
      <w:r>
        <w:rPr>
          <w:rFonts w:ascii="Calibri" w:hAnsi="Calibri" w:cs="Calibri"/>
        </w:rPr>
        <w:t xml:space="preserve">which is an essential </w:t>
      </w:r>
      <w:r w:rsidRPr="00D27CDC">
        <w:rPr>
          <w:rFonts w:ascii="Calibri" w:hAnsi="Calibri" w:cs="Calibri"/>
        </w:rPr>
        <w:t xml:space="preserve">mount of dissolute and cruel </w:t>
      </w:r>
      <w:r>
        <w:rPr>
          <w:rFonts w:ascii="Calibri" w:hAnsi="Calibri" w:cs="Calibri"/>
        </w:rPr>
        <w:t>civilisation</w:t>
      </w:r>
      <w:r w:rsidRPr="00F24E13">
        <w:rPr>
          <w:rFonts w:ascii="Calibri" w:hAnsi="Calibri" w:cs="Calibri"/>
        </w:rPr>
        <w:t xml:space="preserve">, brings a false Jannah for the people of dissipation and ahl ad-dunyâ, while for the unfortunate people of religion and Islam, it brings danger </w:t>
      </w:r>
      <w:r>
        <w:rPr>
          <w:rFonts w:ascii="Calibri" w:hAnsi="Calibri" w:cs="Calibri"/>
        </w:rPr>
        <w:t>with</w:t>
      </w:r>
      <w:r w:rsidRPr="00F24E13">
        <w:rPr>
          <w:rFonts w:ascii="Calibri" w:hAnsi="Calibri" w:cs="Calibri"/>
        </w:rPr>
        <w:t xml:space="preserve"> the hand of civilisation, like the zabânî of Jahannam, and </w:t>
      </w:r>
      <w:r>
        <w:rPr>
          <w:rFonts w:ascii="Calibri" w:hAnsi="Calibri" w:cs="Calibri"/>
        </w:rPr>
        <w:t>throws</w:t>
      </w:r>
      <w:r w:rsidRPr="00F24E13">
        <w:rPr>
          <w:rFonts w:ascii="Calibri" w:hAnsi="Calibri" w:cs="Calibri"/>
        </w:rPr>
        <w:t xml:space="preserve"> them</w:t>
      </w:r>
      <w:r w:rsidRPr="00D27CDC">
        <w:rPr>
          <w:rFonts w:ascii="Calibri" w:hAnsi="Calibri" w:cs="Calibri"/>
        </w:rPr>
        <w:t xml:space="preserve"> into captivity and </w:t>
      </w:r>
      <w:r>
        <w:rPr>
          <w:rFonts w:ascii="Calibri" w:hAnsi="Calibri" w:cs="Calibri"/>
        </w:rPr>
        <w:t>misery</w:t>
      </w:r>
      <w:r>
        <w:rPr>
          <w:rFonts w:ascii="Calibri" w:hAnsi="Calibri" w:cs="Calibri"/>
          <w:color w:val="000000"/>
          <w:highlight w:val="white"/>
          <w:lang w:bidi="ar-SA"/>
        </w:rPr>
        <w:t>.</w:t>
      </w:r>
      <w:r w:rsidR="00BC3CEA" w:rsidRPr="008B12D8">
        <w:rPr>
          <w:rFonts w:ascii="Calibri" w:hAnsi="Calibri" w:cs="Calibri"/>
          <w:color w:val="000000"/>
          <w:shd w:val="clear" w:color="auto" w:fill="FFFFFF"/>
          <w:lang w:bidi="ar-SA"/>
        </w:rPr>
        <w:t xml:space="preserve">” </w:t>
      </w:r>
      <w:r w:rsidR="00ED5A08" w:rsidRPr="008B12D8">
        <w:rPr>
          <w:rFonts w:ascii="Calibri" w:hAnsi="Calibri" w:cs="Calibri"/>
          <w:color w:val="000000"/>
        </w:rPr>
        <w:t>The Fifteenth Letter – The Answer to Your Fourth Question</w:t>
      </w:r>
    </w:p>
    <w:p w:rsidR="00C30359" w:rsidRPr="008B12D8" w:rsidRDefault="00BC3CEA" w:rsidP="003937CE">
      <w:pPr>
        <w:spacing w:before="120"/>
        <w:jc w:val="both"/>
        <w:rPr>
          <w:rFonts w:ascii="Calibri" w:hAnsi="Calibri" w:cs="Calibri"/>
          <w:color w:val="000000"/>
          <w:highlight w:val="white"/>
        </w:rPr>
      </w:pPr>
      <w:r w:rsidRPr="008B12D8">
        <w:rPr>
          <w:rFonts w:ascii="Calibri" w:hAnsi="Calibri" w:cs="Calibri"/>
          <w:color w:val="000000"/>
          <w:shd w:val="clear" w:color="auto" w:fill="FFFFFF"/>
          <w:lang w:bidi="ar-SA"/>
        </w:rPr>
        <w:t>“</w:t>
      </w:r>
      <w:r w:rsidR="0077046B">
        <w:rPr>
          <w:rFonts w:ascii="Calibri" w:hAnsi="Calibri" w:cs="Calibri"/>
        </w:rPr>
        <w:t>In the</w:t>
      </w:r>
      <w:r w:rsidR="0077046B" w:rsidRPr="00170703">
        <w:rPr>
          <w:rFonts w:ascii="Calibri" w:hAnsi="Calibri" w:cs="Calibri"/>
        </w:rPr>
        <w:t xml:space="preserve"> riwâyât</w:t>
      </w:r>
      <w:r w:rsidR="0077046B">
        <w:rPr>
          <w:rFonts w:ascii="Calibri" w:hAnsi="Calibri" w:cs="Calibri"/>
        </w:rPr>
        <w:t>, it was mentioned that</w:t>
      </w:r>
      <w:r w:rsidR="0077046B" w:rsidRPr="00170703">
        <w:rPr>
          <w:rFonts w:ascii="Calibri" w:hAnsi="Calibri" w:cs="Calibri"/>
          <w:color w:val="000000"/>
          <w:shd w:val="clear" w:color="auto" w:fill="FFFFFF"/>
        </w:rPr>
        <w:t xml:space="preserve"> "</w:t>
      </w:r>
      <w:r w:rsidR="0077046B">
        <w:rPr>
          <w:rFonts w:ascii="Calibri" w:hAnsi="Calibri" w:cs="Calibri"/>
          <w:color w:val="000000"/>
          <w:shd w:val="clear" w:color="auto" w:fill="FFFFFF"/>
        </w:rPr>
        <w:t>t</w:t>
      </w:r>
      <w:r w:rsidR="0077046B" w:rsidRPr="00170703">
        <w:rPr>
          <w:rFonts w:ascii="Calibri" w:hAnsi="Calibri" w:cs="Calibri"/>
          <w:color w:val="000000"/>
          <w:shd w:val="clear" w:color="auto" w:fill="FFFFFF"/>
        </w:rPr>
        <w:t xml:space="preserve">he despotic rulers of the âkhirzaman, especially Dajjal, will have </w:t>
      </w:r>
      <w:r w:rsidR="003937CE">
        <w:rPr>
          <w:rFonts w:ascii="Calibri" w:hAnsi="Calibri" w:cs="Calibri"/>
          <w:shd w:val="clear" w:color="auto" w:fill="FFFFFF"/>
        </w:rPr>
        <w:t>false</w:t>
      </w:r>
      <w:r w:rsidR="0077046B" w:rsidRPr="00170703">
        <w:rPr>
          <w:rFonts w:ascii="Calibri" w:hAnsi="Calibri" w:cs="Calibri"/>
          <w:color w:val="000000"/>
          <w:shd w:val="clear" w:color="auto" w:fill="FFFFFF"/>
        </w:rPr>
        <w:t xml:space="preserve"> Jannahs and Jahannams."</w:t>
      </w:r>
      <w:r w:rsidR="0077046B" w:rsidRPr="00170703">
        <w:rPr>
          <w:rFonts w:ascii="Calibri" w:hAnsi="Calibri" w:cs="Calibri"/>
          <w:color w:val="404040"/>
          <w:shd w:val="clear" w:color="auto" w:fill="FFFFFF"/>
        </w:rPr>
        <w:t xml:space="preserve"> </w:t>
      </w:r>
      <w:r w:rsidR="0077046B" w:rsidRPr="00170703">
        <w:rPr>
          <w:rFonts w:ascii="Calibri" w:hAnsi="Calibri" w:cs="Calibri"/>
          <w:color w:val="FF0000"/>
          <w:sz w:val="28"/>
          <w:szCs w:val="28"/>
          <w:shd w:val="clear" w:color="auto" w:fill="FFFFFF"/>
          <w:rtl/>
          <w:lang w:bidi="ar-SA"/>
        </w:rPr>
        <w:t>الْعِلْمُ عِنْدَ اللّٰهِ</w:t>
      </w:r>
      <w:r w:rsidR="0077046B">
        <w:rPr>
          <w:rFonts w:ascii="Calibri" w:hAnsi="Calibri" w:cs="Calibri"/>
          <w:color w:val="000000"/>
          <w:shd w:val="clear" w:color="auto" w:fill="FFFFFF"/>
        </w:rPr>
        <w:t xml:space="preserve">, </w:t>
      </w:r>
      <w:r w:rsidR="0077046B" w:rsidRPr="00170703">
        <w:rPr>
          <w:rFonts w:ascii="Calibri" w:hAnsi="Calibri" w:cs="Calibri"/>
          <w:color w:val="000000"/>
          <w:shd w:val="clear" w:color="auto" w:fill="FFFFFF"/>
        </w:rPr>
        <w:t>a</w:t>
      </w:r>
      <w:r w:rsidR="0077046B">
        <w:rPr>
          <w:rFonts w:ascii="Calibri" w:hAnsi="Calibri" w:cs="Calibri"/>
          <w:color w:val="000000"/>
          <w:shd w:val="clear" w:color="auto" w:fill="FFFFFF"/>
        </w:rPr>
        <w:t xml:space="preserve"> </w:t>
      </w:r>
      <w:r w:rsidR="0077046B" w:rsidRPr="004B1EFF">
        <w:rPr>
          <w:rFonts w:ascii="Calibri" w:eastAsia="Times New Roman" w:hAnsi="Calibri" w:cs="Calibri"/>
          <w:color w:val="000000"/>
          <w:shd w:val="clear" w:color="auto" w:fill="FFFFFF"/>
          <w:lang w:eastAsia="ar-SA" w:bidi="ar-SA"/>
        </w:rPr>
        <w:t>ta’wîl</w:t>
      </w:r>
      <w:r w:rsidR="0077046B">
        <w:rPr>
          <w:rFonts w:ascii="Calibri" w:eastAsia="Times New Roman" w:hAnsi="Calibri" w:cs="Calibri"/>
          <w:color w:val="000000"/>
          <w:shd w:val="clear" w:color="auto" w:fill="FFFFFF"/>
          <w:lang w:eastAsia="ar-SA" w:bidi="ar-SA"/>
        </w:rPr>
        <w:t xml:space="preserve"> of it</w:t>
      </w:r>
      <w:r w:rsidR="0077046B" w:rsidRPr="00170703">
        <w:rPr>
          <w:rFonts w:ascii="Calibri" w:hAnsi="Calibri" w:cs="Calibri"/>
          <w:color w:val="000000"/>
          <w:shd w:val="clear" w:color="auto" w:fill="FFFFFF"/>
        </w:rPr>
        <w:t xml:space="preserve"> is this: </w:t>
      </w:r>
      <w:r w:rsidR="0077046B">
        <w:rPr>
          <w:rFonts w:ascii="Calibri" w:hAnsi="Calibri" w:cs="Calibri"/>
          <w:color w:val="000000"/>
          <w:shd w:val="clear" w:color="auto" w:fill="FFFFFF"/>
        </w:rPr>
        <w:t>i</w:t>
      </w:r>
      <w:r w:rsidR="0077046B" w:rsidRPr="006D2CF0">
        <w:rPr>
          <w:rFonts w:ascii="Calibri" w:hAnsi="Calibri" w:cs="Calibri" w:hint="eastAsia"/>
          <w:color w:val="000000"/>
          <w:shd w:val="clear" w:color="auto" w:fill="FFFFFF"/>
        </w:rPr>
        <w:t xml:space="preserve">t is an indication that the prison and the high school, which are the government offices that are situated opposite and facing </w:t>
      </w:r>
      <w:r w:rsidR="0077046B" w:rsidRPr="007C1171">
        <w:rPr>
          <w:rFonts w:ascii="Calibri" w:hAnsi="Calibri" w:cs="Calibri" w:hint="eastAsia"/>
          <w:shd w:val="clear" w:color="auto" w:fill="FFFFFF"/>
        </w:rPr>
        <w:t>each other, the high school</w:t>
      </w:r>
      <w:r w:rsidR="0077046B" w:rsidRPr="007C1171">
        <w:rPr>
          <w:rFonts w:ascii="Calibri" w:hAnsi="Calibri" w:cs="Calibri"/>
          <w:shd w:val="clear" w:color="auto" w:fill="FFFFFF"/>
        </w:rPr>
        <w:t xml:space="preserve"> will </w:t>
      </w:r>
      <w:r w:rsidR="0077046B">
        <w:rPr>
          <w:rFonts w:ascii="Calibri" w:hAnsi="Calibri" w:cs="Calibri"/>
          <w:color w:val="000000"/>
          <w:shd w:val="clear" w:color="auto" w:fill="FFFFFF"/>
        </w:rPr>
        <w:t>take the form of</w:t>
      </w:r>
      <w:r w:rsidR="0077046B" w:rsidRPr="007C1171">
        <w:rPr>
          <w:rFonts w:ascii="Calibri" w:hAnsi="Calibri" w:cs="Calibri"/>
          <w:shd w:val="clear" w:color="auto" w:fill="FFFFFF"/>
        </w:rPr>
        <w:t xml:space="preserve"> an ugly imitation of the houri and qilman</w:t>
      </w:r>
      <w:r w:rsidR="0077046B">
        <w:rPr>
          <w:rFonts w:ascii="Calibri" w:hAnsi="Calibri" w:cs="Calibri"/>
          <w:shd w:val="clear" w:color="auto" w:fill="FFFFFF"/>
        </w:rPr>
        <w:t xml:space="preserve"> </w:t>
      </w:r>
      <w:r w:rsidR="0077046B" w:rsidRPr="008B12D8">
        <w:rPr>
          <w:rFonts w:ascii="Calibri" w:hAnsi="Calibri" w:cs="Calibri"/>
          <w:color w:val="000000"/>
          <w:lang w:bidi="ar-SA"/>
        </w:rPr>
        <w:t>(youth of Jannah)</w:t>
      </w:r>
      <w:r w:rsidR="0077046B" w:rsidRPr="007C1171">
        <w:rPr>
          <w:rFonts w:ascii="Calibri" w:hAnsi="Calibri" w:cs="Calibri"/>
          <w:shd w:val="clear" w:color="auto" w:fill="FFFFFF"/>
        </w:rPr>
        <w:t xml:space="preserve"> and </w:t>
      </w:r>
      <w:r w:rsidR="0077046B" w:rsidRPr="007C1171">
        <w:rPr>
          <w:rFonts w:ascii="Calibri" w:hAnsi="Calibri" w:cs="Calibri" w:hint="eastAsia"/>
          <w:shd w:val="clear" w:color="auto" w:fill="FFFFFF"/>
        </w:rPr>
        <w:t>the prison</w:t>
      </w:r>
      <w:r w:rsidR="0077046B" w:rsidRPr="007C1171">
        <w:rPr>
          <w:rFonts w:ascii="Calibri" w:hAnsi="Calibri" w:cs="Calibri"/>
          <w:shd w:val="clear" w:color="auto" w:fill="FFFFFF"/>
        </w:rPr>
        <w:t xml:space="preserve"> will</w:t>
      </w:r>
      <w:r w:rsidR="0077046B">
        <w:rPr>
          <w:rFonts w:ascii="Calibri" w:hAnsi="Calibri" w:cs="Calibri"/>
          <w:color w:val="000000"/>
          <w:shd w:val="clear" w:color="auto" w:fill="FFFFFF"/>
        </w:rPr>
        <w:t xml:space="preserve"> take the form of </w:t>
      </w:r>
      <w:r w:rsidR="0077046B" w:rsidRPr="00170703">
        <w:rPr>
          <w:rFonts w:ascii="Calibri" w:hAnsi="Calibri" w:cs="Calibri"/>
          <w:color w:val="000000"/>
          <w:shd w:val="clear" w:color="auto" w:fill="FFFFFF"/>
        </w:rPr>
        <w:t>torture and a dungeon.</w:t>
      </w:r>
      <w:r w:rsidR="0077046B">
        <w:rPr>
          <w:rFonts w:ascii="Calibri" w:hAnsi="Calibri" w:cs="Calibri"/>
          <w:color w:val="000000"/>
          <w:lang w:bidi="ar-SA"/>
        </w:rPr>
        <w:t>” The Fifth Ray-Third Matter</w:t>
      </w:r>
    </w:p>
    <w:p w:rsidR="007D26E9" w:rsidRPr="008B12D8" w:rsidRDefault="0073529A" w:rsidP="009B049C">
      <w:pPr>
        <w:spacing w:before="120"/>
        <w:jc w:val="both"/>
        <w:rPr>
          <w:rStyle w:val="VarsaylanParagrafYazTipi1"/>
          <w:rFonts w:ascii="Calibri" w:hAnsi="Calibri" w:cs="Calibri"/>
          <w:szCs w:val="20"/>
          <w:lang w:eastAsia="tr-TR" w:bidi="ar-SA"/>
        </w:rPr>
      </w:pPr>
      <w:r w:rsidRPr="008B12D8">
        <w:rPr>
          <w:rStyle w:val="DipnotKarakterleri"/>
          <w:rFonts w:ascii="Calibri" w:hAnsi="Calibri" w:cs="Calibri"/>
          <w:color w:val="000000"/>
          <w:lang w:eastAsia="tr-TR"/>
        </w:rPr>
        <w:t>“</w:t>
      </w:r>
      <w:r w:rsidR="009B049C">
        <w:rPr>
          <w:rFonts w:ascii="Calibri" w:hAnsi="Calibri" w:cs="Calibri"/>
        </w:rPr>
        <w:t xml:space="preserve">O Europe, </w:t>
      </w:r>
      <w:r w:rsidR="009B049C" w:rsidRPr="00950D84">
        <w:rPr>
          <w:rFonts w:ascii="Calibri" w:hAnsi="Calibri" w:cs="Calibri"/>
        </w:rPr>
        <w:t>corrupted by dissipation</w:t>
      </w:r>
      <w:r w:rsidR="009B049C" w:rsidRPr="00040CB1">
        <w:rPr>
          <w:rFonts w:ascii="Calibri" w:hAnsi="Calibri" w:cs="Calibri"/>
        </w:rPr>
        <w:t xml:space="preserve"> and dhalâlah and distanced from the religion of ‘Îsâ ‘Alayhissalâm! With your </w:t>
      </w:r>
      <w:r w:rsidR="009B049C" w:rsidRPr="00400666">
        <w:rPr>
          <w:rFonts w:ascii="Calibri" w:hAnsi="Calibri" w:cs="Calibri"/>
        </w:rPr>
        <w:t>blind genius having a single eye like the Dajjal, you gifted this Jahannam-like state to the rûh of mankind. Then, you understood that it is such a disease that has no cure; it casts man from the a’lâ ‘illiyyin to the asfal sâfilîn and lowers him to the most unfortunate level of animals. The remedy</w:t>
      </w:r>
      <w:r w:rsidR="009B049C" w:rsidRPr="00040CB1">
        <w:rPr>
          <w:rFonts w:ascii="Calibri" w:hAnsi="Calibri" w:cs="Calibri"/>
        </w:rPr>
        <w:t xml:space="preserve"> you have found for this disease is the attractive playthings, sedative desires and fantasies of yours that serve to numb the senses temporarily. May this remedy of yours kill you</w:t>
      </w:r>
      <w:r w:rsidR="009B049C">
        <w:rPr>
          <w:rFonts w:ascii="Calibri" w:hAnsi="Calibri" w:cs="Calibri"/>
        </w:rPr>
        <w:t>,</w:t>
      </w:r>
      <w:r w:rsidR="009B049C" w:rsidRPr="00040CB1">
        <w:rPr>
          <w:rFonts w:ascii="Calibri" w:hAnsi="Calibri" w:cs="Calibri"/>
        </w:rPr>
        <w:t xml:space="preserve"> and it will kill!</w:t>
      </w:r>
      <w:r w:rsidRPr="008B12D8">
        <w:rPr>
          <w:rStyle w:val="DipnotKarakterleri"/>
          <w:rFonts w:ascii="Calibri" w:hAnsi="Calibri" w:cs="Calibri"/>
          <w:color w:val="000000"/>
          <w:lang w:eastAsia="tr-TR"/>
        </w:rPr>
        <w:t xml:space="preserve">” </w:t>
      </w:r>
      <w:r w:rsidR="007D26E9" w:rsidRPr="008B12D8">
        <w:rPr>
          <w:rFonts w:ascii="Calibri" w:hAnsi="Calibri" w:cs="Calibri"/>
          <w:color w:val="000000"/>
          <w:lang w:bidi="ar-SA"/>
        </w:rPr>
        <w:t>The Seventeenth Flash-Fifth Note</w:t>
      </w:r>
    </w:p>
    <w:p w:rsidR="00D36353" w:rsidRDefault="00BC3CEA" w:rsidP="00D36353">
      <w:pPr>
        <w:spacing w:before="120"/>
        <w:jc w:val="both"/>
        <w:rPr>
          <w:rFonts w:ascii="Calibri" w:hAnsi="Calibri" w:cs="Calibri"/>
          <w:bCs/>
          <w:color w:val="000000"/>
        </w:rPr>
      </w:pPr>
      <w:r w:rsidRPr="008B12D8">
        <w:rPr>
          <w:rStyle w:val="DipnotKarakterleri"/>
          <w:rFonts w:ascii="Calibri" w:hAnsi="Calibri" w:cs="Calibri"/>
          <w:szCs w:val="20"/>
          <w:lang w:eastAsia="tr-TR" w:bidi="ar-SA"/>
        </w:rPr>
        <w:t>“</w:t>
      </w:r>
      <w:r w:rsidR="009451F3" w:rsidRPr="008B12D8">
        <w:rPr>
          <w:rFonts w:ascii="Calibri" w:hAnsi="Calibri" w:cs="Calibri"/>
          <w:color w:val="000000"/>
        </w:rPr>
        <w:t xml:space="preserve">This year, while I was in seclusion and although I withdrew from the life of society, I looked at the world for the sake of some of Nur student brothers and sisters of mine. I heard complaints about their own family lives from most of the friends who visited me. "Alas!", I said: "The refuge of man, particularly of Muslims, a sort of Jannah and a small world of his is family life. Has this started to </w:t>
      </w:r>
      <w:r w:rsidR="009451F3" w:rsidRPr="008B12D8">
        <w:rPr>
          <w:rFonts w:ascii="Calibri" w:hAnsi="Calibri" w:cs="Calibri"/>
          <w:color w:val="000000"/>
          <w:lang w:bidi="ar-SA"/>
        </w:rPr>
        <w:t>corrupt</w:t>
      </w:r>
      <w:r w:rsidR="009451F3" w:rsidRPr="008B12D8">
        <w:rPr>
          <w:rFonts w:ascii="Calibri" w:hAnsi="Calibri" w:cs="Calibri"/>
          <w:color w:val="000000"/>
        </w:rPr>
        <w:t xml:space="preserve"> as well?"</w:t>
      </w:r>
      <w:r w:rsidR="009451F3" w:rsidRPr="008B12D8">
        <w:rPr>
          <w:rFonts w:ascii="Calibri" w:hAnsi="Calibri" w:cs="Calibri"/>
          <w:color w:val="000000"/>
          <w:shd w:val="clear" w:color="auto" w:fill="FFFFFF"/>
          <w:lang w:bidi="ar-SA"/>
        </w:rPr>
        <w:t xml:space="preserve"> I sought its</w:t>
      </w:r>
      <w:r w:rsidR="009451F3" w:rsidRPr="008B12D8">
        <w:rPr>
          <w:rFonts w:ascii="Calibri" w:hAnsi="Calibri" w:cs="Calibri"/>
          <w:color w:val="000000"/>
          <w:lang w:bidi="ar-SA"/>
        </w:rPr>
        <w:t xml:space="preserve"> reason. </w:t>
      </w:r>
      <w:r w:rsidR="00D36353" w:rsidRPr="009A3C5C">
        <w:rPr>
          <w:rFonts w:ascii="Calibri" w:hAnsi="Calibri" w:cs="Calibri"/>
          <w:color w:val="000000"/>
          <w:lang w:bidi="ar-SA"/>
        </w:rPr>
        <w:t xml:space="preserve">I </w:t>
      </w:r>
      <w:r w:rsidR="00D36353" w:rsidRPr="009A3C5C">
        <w:rPr>
          <w:rFonts w:ascii="Calibri" w:hAnsi="Calibri" w:cs="Calibri"/>
          <w:bCs/>
          <w:color w:val="000000"/>
        </w:rPr>
        <w:t xml:space="preserve">knew that just as in order to harm the social life of Islam and thereby the </w:t>
      </w:r>
      <w:r w:rsidR="00D36353" w:rsidRPr="00997E97">
        <w:rPr>
          <w:rFonts w:ascii="Calibri" w:hAnsi="Calibri" w:cs="Calibri"/>
          <w:bCs/>
          <w:color w:val="000000"/>
        </w:rPr>
        <w:t xml:space="preserve">religion of Islam, one or two committees work to </w:t>
      </w:r>
      <w:r w:rsidR="00D36353">
        <w:rPr>
          <w:rFonts w:ascii="Calibri" w:hAnsi="Calibri" w:cs="Calibri"/>
          <w:bCs/>
          <w:color w:val="000000"/>
        </w:rPr>
        <w:t xml:space="preserve">lead </w:t>
      </w:r>
      <w:r w:rsidR="00D36353" w:rsidRPr="00997E97">
        <w:rPr>
          <w:rFonts w:ascii="Calibri" w:hAnsi="Calibri" w:cs="Calibri"/>
          <w:bCs/>
          <w:color w:val="000000"/>
        </w:rPr>
        <w:t xml:space="preserve">youth </w:t>
      </w:r>
      <w:r w:rsidR="00D36353">
        <w:rPr>
          <w:rFonts w:ascii="Calibri" w:hAnsi="Calibri" w:cs="Calibri"/>
          <w:bCs/>
          <w:color w:val="000000"/>
        </w:rPr>
        <w:t>astray</w:t>
      </w:r>
      <w:r w:rsidR="00D36353" w:rsidRPr="00997E97">
        <w:rPr>
          <w:rFonts w:ascii="Calibri" w:hAnsi="Calibri" w:cs="Calibri"/>
          <w:bCs/>
          <w:color w:val="000000"/>
        </w:rPr>
        <w:t xml:space="preserve"> and drive them to dissipation </w:t>
      </w:r>
      <w:r w:rsidR="00D36353">
        <w:rPr>
          <w:rFonts w:ascii="Calibri" w:hAnsi="Calibri" w:cs="Calibri"/>
          <w:bCs/>
          <w:color w:val="000000"/>
        </w:rPr>
        <w:t>by</w:t>
      </w:r>
      <w:r w:rsidR="00D36353" w:rsidRPr="00997E97">
        <w:rPr>
          <w:rFonts w:ascii="Calibri" w:hAnsi="Calibri" w:cs="Calibri"/>
          <w:bCs/>
          <w:color w:val="000000"/>
        </w:rPr>
        <w:t xml:space="preserve"> using the desires of youth</w:t>
      </w:r>
      <w:r w:rsidR="00D36353">
        <w:rPr>
          <w:rFonts w:ascii="Calibri" w:hAnsi="Calibri" w:cs="Calibri"/>
          <w:bCs/>
          <w:color w:val="000000"/>
        </w:rPr>
        <w:t>.</w:t>
      </w:r>
      <w:r w:rsidR="00D36353" w:rsidRPr="00997E97">
        <w:rPr>
          <w:rFonts w:ascii="Calibri" w:hAnsi="Calibri" w:cs="Calibri"/>
          <w:bCs/>
          <w:color w:val="000000"/>
        </w:rPr>
        <w:t xml:space="preserve"> </w:t>
      </w:r>
      <w:r w:rsidR="00D36353">
        <w:rPr>
          <w:rFonts w:ascii="Calibri" w:hAnsi="Calibri" w:cs="Calibri"/>
          <w:bCs/>
          <w:color w:val="000000"/>
        </w:rPr>
        <w:t>I</w:t>
      </w:r>
      <w:r w:rsidR="00D36353" w:rsidRPr="00997E97">
        <w:rPr>
          <w:rFonts w:ascii="Calibri" w:hAnsi="Calibri" w:cs="Calibri"/>
          <w:bCs/>
          <w:color w:val="000000"/>
        </w:rPr>
        <w:t xml:space="preserve">n the same way, I felt that </w:t>
      </w:r>
      <w:r w:rsidR="00D36353" w:rsidRPr="00844BE1">
        <w:rPr>
          <w:rFonts w:ascii="Calibri" w:hAnsi="Calibri" w:cs="Calibri"/>
          <w:b/>
          <w:color w:val="000000"/>
        </w:rPr>
        <w:t>one or two committees effectively work</w:t>
      </w:r>
      <w:r w:rsidR="00D36353" w:rsidRPr="009A3C5C">
        <w:rPr>
          <w:rFonts w:ascii="Calibri" w:hAnsi="Calibri" w:cs="Calibri"/>
          <w:bCs/>
          <w:color w:val="000000"/>
        </w:rPr>
        <w:t xml:space="preserve"> </w:t>
      </w:r>
      <w:r w:rsidR="00D36353" w:rsidRPr="00844BE1">
        <w:rPr>
          <w:rFonts w:ascii="Calibri" w:hAnsi="Calibri" w:cs="Calibri"/>
          <w:b/>
          <w:color w:val="000000"/>
        </w:rPr>
        <w:t>under the veil</w:t>
      </w:r>
      <w:r w:rsidR="00D36353" w:rsidRPr="009A3C5C">
        <w:rPr>
          <w:rFonts w:ascii="Calibri" w:hAnsi="Calibri" w:cs="Calibri"/>
          <w:bCs/>
          <w:color w:val="000000"/>
        </w:rPr>
        <w:t xml:space="preserve"> </w:t>
      </w:r>
      <w:r w:rsidR="00D36353">
        <w:rPr>
          <w:rFonts w:ascii="Calibri" w:hAnsi="Calibri" w:cs="Calibri"/>
          <w:bCs/>
          <w:color w:val="000000"/>
        </w:rPr>
        <w:t xml:space="preserve">in order </w:t>
      </w:r>
      <w:r w:rsidR="00D36353" w:rsidRPr="009A3C5C">
        <w:rPr>
          <w:rFonts w:ascii="Calibri" w:hAnsi="Calibri" w:cs="Calibri"/>
          <w:bCs/>
          <w:color w:val="000000"/>
        </w:rPr>
        <w:t xml:space="preserve">to </w:t>
      </w:r>
      <w:r w:rsidR="00D36353">
        <w:rPr>
          <w:rFonts w:ascii="Calibri" w:hAnsi="Calibri" w:cs="Calibri"/>
          <w:bCs/>
          <w:color w:val="000000"/>
        </w:rPr>
        <w:t>lead the ghâfil ones</w:t>
      </w:r>
      <w:r w:rsidR="00D36353" w:rsidRPr="009A3C5C">
        <w:rPr>
          <w:rFonts w:ascii="Calibri" w:hAnsi="Calibri" w:cs="Calibri"/>
          <w:bCs/>
          <w:color w:val="000000"/>
        </w:rPr>
        <w:t xml:space="preserve"> </w:t>
      </w:r>
      <w:r w:rsidR="00D36353">
        <w:rPr>
          <w:rFonts w:ascii="Calibri" w:hAnsi="Calibri" w:cs="Calibri"/>
          <w:bCs/>
          <w:color w:val="000000"/>
        </w:rPr>
        <w:t>among</w:t>
      </w:r>
      <w:r w:rsidR="00D36353" w:rsidRPr="009A3C5C">
        <w:rPr>
          <w:rFonts w:ascii="Calibri" w:hAnsi="Calibri" w:cs="Calibri"/>
          <w:bCs/>
          <w:color w:val="000000"/>
        </w:rPr>
        <w:t xml:space="preserve"> women </w:t>
      </w:r>
      <w:r w:rsidR="00D36353">
        <w:rPr>
          <w:rFonts w:ascii="Calibri" w:hAnsi="Calibri" w:cs="Calibri"/>
          <w:bCs/>
          <w:color w:val="000000"/>
        </w:rPr>
        <w:t xml:space="preserve">in </w:t>
      </w:r>
      <w:r w:rsidR="00D36353" w:rsidRPr="009A3C5C">
        <w:rPr>
          <w:rFonts w:ascii="Calibri" w:hAnsi="Calibri" w:cs="Calibri"/>
          <w:bCs/>
          <w:color w:val="000000"/>
        </w:rPr>
        <w:t xml:space="preserve">the wrong ways, and I </w:t>
      </w:r>
      <w:r w:rsidR="00D36353">
        <w:rPr>
          <w:rFonts w:ascii="Calibri" w:hAnsi="Calibri" w:cs="Calibri"/>
          <w:bCs/>
          <w:color w:val="000000"/>
        </w:rPr>
        <w:t>understood</w:t>
      </w:r>
      <w:r w:rsidR="00D36353" w:rsidRPr="009A3C5C">
        <w:rPr>
          <w:rFonts w:ascii="Calibri" w:hAnsi="Calibri" w:cs="Calibri"/>
          <w:bCs/>
          <w:color w:val="000000"/>
        </w:rPr>
        <w:t xml:space="preserve"> that a terrifying blow to this Muslim nation is coming from that aspect</w:t>
      </w:r>
      <w:r w:rsidR="00D36353" w:rsidRPr="009A3C5C">
        <w:rPr>
          <w:rFonts w:ascii="Calibri" w:hAnsi="Calibri" w:cs="Calibri"/>
          <w:bCs/>
          <w:color w:val="000000"/>
          <w:lang w:bidi="ar-SA"/>
        </w:rPr>
        <w:t>.</w:t>
      </w:r>
    </w:p>
    <w:p w:rsidR="009451F3" w:rsidRPr="008B12D8" w:rsidRDefault="00F5774F" w:rsidP="00F5774F">
      <w:pPr>
        <w:spacing w:before="120"/>
        <w:jc w:val="both"/>
        <w:rPr>
          <w:rFonts w:ascii="Calibri" w:hAnsi="Calibri" w:cs="Calibri"/>
          <w:bCs/>
          <w:color w:val="000000"/>
        </w:rPr>
      </w:pPr>
      <w:r>
        <w:rPr>
          <w:rFonts w:ascii="Calibri" w:hAnsi="Calibri" w:cs="Calibri"/>
          <w:color w:val="000000"/>
        </w:rPr>
        <w:t>…</w:t>
      </w:r>
      <w:r w:rsidR="009451F3" w:rsidRPr="008B12D8">
        <w:rPr>
          <w:rFonts w:ascii="Calibri" w:hAnsi="Calibri" w:cs="Calibri"/>
          <w:color w:val="000000"/>
        </w:rPr>
        <w:t xml:space="preserve"> </w:t>
      </w:r>
      <w:r w:rsidRPr="005F1B99">
        <w:rPr>
          <w:rFonts w:ascii="Calibri" w:hAnsi="Calibri" w:cs="Calibri"/>
          <w:color w:val="000000"/>
        </w:rPr>
        <w:t xml:space="preserve">Alas for the wife and husband </w:t>
      </w:r>
      <w:r w:rsidRPr="005F1B99">
        <w:rPr>
          <w:rFonts w:ascii="Calibri" w:hAnsi="Calibri" w:cs="Calibri"/>
          <w:bCs/>
          <w:color w:val="000000"/>
        </w:rPr>
        <w:t>who assist one another in throwing each other into the fire! That is, they encourage each other in the fantasies of civilisation.</w:t>
      </w:r>
    </w:p>
    <w:p w:rsidR="00C30359" w:rsidRPr="008B12D8" w:rsidRDefault="009451F3" w:rsidP="009451F3">
      <w:pPr>
        <w:spacing w:before="120"/>
        <w:jc w:val="both"/>
        <w:rPr>
          <w:rFonts w:ascii="Calibri" w:hAnsi="Calibri" w:cs="Calibri"/>
          <w:color w:val="000000"/>
        </w:rPr>
      </w:pPr>
      <w:r w:rsidRPr="008B12D8">
        <w:rPr>
          <w:rFonts w:ascii="Calibri" w:hAnsi="Calibri" w:cs="Calibri"/>
          <w:color w:val="000000"/>
        </w:rPr>
        <w:t xml:space="preserve">Thus, the meaning of the Risale-i Nur’s sentences with this substance is this: at this time, </w:t>
      </w:r>
      <w:r w:rsidRPr="008B12D8">
        <w:rPr>
          <w:rFonts w:ascii="Calibri" w:hAnsi="Calibri" w:cs="Calibri"/>
          <w:bCs/>
          <w:color w:val="000000"/>
        </w:rPr>
        <w:t xml:space="preserve">the cause to unfold family life and its happiness in the world and the </w:t>
      </w:r>
      <w:r w:rsidRPr="008B12D8">
        <w:rPr>
          <w:rFonts w:ascii="Calibri" w:hAnsi="Calibri" w:cs="Calibri"/>
          <w:bCs/>
          <w:color w:val="000000"/>
          <w:shd w:val="clear" w:color="auto" w:fill="FFFFFF"/>
        </w:rPr>
        <w:t>âkhirah and</w:t>
      </w:r>
      <w:r w:rsidRPr="008B12D8">
        <w:rPr>
          <w:rFonts w:ascii="Calibri" w:hAnsi="Calibri" w:cs="Calibri"/>
          <w:bCs/>
          <w:color w:val="000000"/>
        </w:rPr>
        <w:t xml:space="preserve"> to unfold the elevated morals in women can only be through Islamic </w:t>
      </w:r>
      <w:r w:rsidRPr="008B12D8">
        <w:rPr>
          <w:rFonts w:ascii="Calibri" w:hAnsi="Calibri" w:cs="Calibri"/>
          <w:bCs/>
          <w:color w:val="000000"/>
          <w:shd w:val="clear" w:color="auto" w:fill="FFFFFF"/>
        </w:rPr>
        <w:t>âdâb</w:t>
      </w:r>
      <w:r w:rsidRPr="008B12D8">
        <w:rPr>
          <w:rFonts w:ascii="Calibri" w:hAnsi="Calibri" w:cs="Calibri"/>
          <w:bCs/>
          <w:color w:val="000000"/>
        </w:rPr>
        <w:t xml:space="preserve"> within the sphere of the Sharî’ah</w:t>
      </w:r>
      <w:r w:rsidR="000E445E" w:rsidRPr="00F5774F">
        <w:rPr>
          <w:rFonts w:ascii="Calibri" w:hAnsi="Calibri" w:cs="Calibri"/>
          <w:bCs/>
          <w:color w:val="000000"/>
        </w:rPr>
        <w:t>.</w:t>
      </w:r>
      <w:r w:rsidR="00BC3CEA" w:rsidRPr="00F5774F">
        <w:rPr>
          <w:rStyle w:val="DipnotKarakterleri"/>
          <w:rFonts w:ascii="Calibri" w:hAnsi="Calibri" w:cs="Calibri"/>
          <w:bCs/>
          <w:szCs w:val="20"/>
          <w:lang w:eastAsia="tr-TR" w:bidi="ar-SA"/>
        </w:rPr>
        <w:t>”</w:t>
      </w:r>
      <w:r w:rsidR="00BC3CEA" w:rsidRPr="008B12D8">
        <w:rPr>
          <w:rStyle w:val="DipnotKarakterleri"/>
          <w:rFonts w:ascii="Calibri" w:hAnsi="Calibri" w:cs="Calibri"/>
          <w:b/>
          <w:szCs w:val="20"/>
          <w:lang w:eastAsia="tr-TR" w:bidi="ar-SA"/>
        </w:rPr>
        <w:t xml:space="preserve"> </w:t>
      </w:r>
      <w:r w:rsidR="00F61327" w:rsidRPr="008B12D8">
        <w:rPr>
          <w:rFonts w:ascii="Calibri" w:hAnsi="Calibri" w:cs="Calibri"/>
        </w:rPr>
        <w:t>The Twenty-Fourth Flash-A Conversation with Women-2nd Subtle Point</w:t>
      </w:r>
    </w:p>
  </w:footnote>
  <w:footnote w:id="11">
    <w:p w:rsidR="00C30359" w:rsidRPr="008B12D8" w:rsidRDefault="00BC3CEA">
      <w:pPr>
        <w:pStyle w:val="Standard"/>
        <w:spacing w:before="120"/>
        <w:jc w:val="both"/>
        <w:rPr>
          <w:rFonts w:ascii="Calibri" w:hAnsi="Calibri" w:cs="Calibri"/>
        </w:rPr>
      </w:pPr>
      <w:r w:rsidRPr="008B12D8">
        <w:rPr>
          <w:rStyle w:val="DipnotKarakterleri"/>
          <w:rFonts w:ascii="Calibri" w:hAnsi="Calibri" w:cs="Calibri"/>
        </w:rPr>
        <w:footnoteRef/>
      </w:r>
      <w:r w:rsidRPr="008B12D8">
        <w:rPr>
          <w:rFonts w:ascii="Calibri" w:hAnsi="Calibri" w:cs="Calibri"/>
        </w:rPr>
        <w:t xml:space="preserve">“how can we follow you, O conceited, deceived one, especially after we hear the âyah: </w:t>
      </w:r>
      <w:r w:rsidRPr="008B12D8">
        <w:rPr>
          <w:rFonts w:ascii="Calibri" w:hAnsi="Calibri" w:cs="Calibri"/>
          <w:color w:val="FF0000"/>
          <w:sz w:val="28"/>
          <w:szCs w:val="28"/>
          <w:rtl/>
          <w:lang w:bidi="ar-SA"/>
        </w:rPr>
        <w:t>فَلاَ تَغُرَّنَّكُمُ الْحَيٰوةُ الدُّنْيَا وَلاَيَغُرَّنَّكُمْ بِاللّٰهِ الْغَرُورُ</w:t>
      </w:r>
      <w:r w:rsidRPr="008B12D8">
        <w:rPr>
          <w:rFonts w:ascii="Calibri" w:hAnsi="Calibri" w:cs="Calibri"/>
          <w:color w:val="000000"/>
        </w:rPr>
        <w:t>(</w:t>
      </w:r>
      <w:r w:rsidRPr="008B12D8">
        <w:rPr>
          <w:rFonts w:ascii="Calibri" w:hAnsi="Calibri" w:cs="Calibri"/>
        </w:rPr>
        <w:t xml:space="preserve">Let not the life of the world delude you, nor let any deluder delude in regard to Allah). </w:t>
      </w:r>
      <w:r w:rsidRPr="008B12D8">
        <w:rPr>
          <w:rFonts w:ascii="Calibri" w:hAnsi="Calibri" w:cs="Calibri"/>
          <w:color w:val="000000"/>
        </w:rPr>
        <w:t xml:space="preserve">Only those </w:t>
      </w:r>
      <w:r w:rsidRPr="008B12D8">
        <w:rPr>
          <w:rFonts w:ascii="Calibri" w:hAnsi="Calibri" w:cs="Calibri"/>
          <w:b/>
          <w:bCs/>
          <w:color w:val="000000"/>
        </w:rPr>
        <w:t>who are drunk with the wine of politics or passion for fame, ambition to be heard, compassion towards human-beings, zandaqa of philosophy, or dissipation of civilisation</w:t>
      </w:r>
      <w:r w:rsidRPr="008B12D8">
        <w:rPr>
          <w:rFonts w:ascii="Calibri" w:hAnsi="Calibri" w:cs="Calibri"/>
          <w:color w:val="000000"/>
        </w:rPr>
        <w:t>, would follow you.</w:t>
      </w:r>
      <w:r w:rsidRPr="008B12D8">
        <w:rPr>
          <w:rFonts w:ascii="Calibri" w:hAnsi="Calibri" w:cs="Calibri"/>
        </w:rPr>
        <w:t>” Al-Mathnawi al-Nuri (308)</w:t>
      </w:r>
    </w:p>
    <w:p w:rsidR="000D10EE" w:rsidRPr="008B12D8" w:rsidRDefault="000D10EE" w:rsidP="00667A8D">
      <w:pPr>
        <w:pStyle w:val="Footnote"/>
        <w:spacing w:before="120"/>
        <w:ind w:left="0" w:firstLine="0"/>
        <w:jc w:val="both"/>
        <w:rPr>
          <w:rFonts w:ascii="Calibri" w:hAnsi="Calibri" w:cs="Calibri"/>
          <w:sz w:val="24"/>
          <w:szCs w:val="24"/>
        </w:rPr>
      </w:pPr>
      <w:bookmarkStart w:id="0" w:name="_Hlk523998734"/>
      <w:r w:rsidRPr="008B12D8">
        <w:rPr>
          <w:rFonts w:ascii="Calibri" w:hAnsi="Calibri" w:cs="Calibri"/>
          <w:sz w:val="24"/>
          <w:szCs w:val="24"/>
        </w:rPr>
        <w:t>“</w:t>
      </w:r>
      <w:r w:rsidR="00667A8D" w:rsidRPr="00CA2043">
        <w:rPr>
          <w:rFonts w:ascii="Calibri" w:hAnsi="Calibri" w:cs="Calibri"/>
          <w:color w:val="000000" w:themeColor="text1"/>
          <w:sz w:val="24"/>
          <w:szCs w:val="24"/>
        </w:rPr>
        <w:t xml:space="preserve">O ghâfil man, who has been created on ahsan taqwîm and who goes towards asfal sâfilîn by misusing his will! Listen to me! Like you, while I was seeing the world as </w:t>
      </w:r>
      <w:r w:rsidR="00667A8D">
        <w:rPr>
          <w:rFonts w:ascii="Calibri" w:hAnsi="Calibri" w:cs="Calibri"/>
          <w:color w:val="000000" w:themeColor="text1"/>
          <w:sz w:val="24"/>
          <w:szCs w:val="24"/>
        </w:rPr>
        <w:t>pleasant</w:t>
      </w:r>
      <w:r w:rsidR="00667A8D" w:rsidRPr="00CA2043">
        <w:rPr>
          <w:rFonts w:ascii="Calibri" w:hAnsi="Calibri" w:cs="Calibri"/>
          <w:color w:val="000000" w:themeColor="text1"/>
          <w:sz w:val="24"/>
          <w:szCs w:val="24"/>
        </w:rPr>
        <w:t xml:space="preserve"> and beautiful due to the</w:t>
      </w:r>
      <w:r w:rsidR="00667A8D" w:rsidRPr="00F01476">
        <w:rPr>
          <w:rFonts w:ascii="Calibri" w:hAnsi="Calibri" w:cs="Calibri"/>
          <w:sz w:val="24"/>
          <w:szCs w:val="24"/>
        </w:rPr>
        <w:t xml:space="preserve"> drunkenness of youth amidst the ghaflah, at the moment I awoke from </w:t>
      </w:r>
      <w:r w:rsidR="00667A8D" w:rsidRPr="00CA2043">
        <w:rPr>
          <w:rFonts w:ascii="Calibri" w:hAnsi="Calibri" w:cs="Calibri"/>
          <w:color w:val="000000" w:themeColor="text1"/>
          <w:sz w:val="24"/>
          <w:szCs w:val="24"/>
        </w:rPr>
        <w:t xml:space="preserve">that drunkenness of youth in the morning of old age, I saw that the face of the world, which does not turn towards the âkhirah that I had previously imagined to be beautiful, was so ugly, and its </w:t>
      </w:r>
      <w:r w:rsidR="00667A8D">
        <w:rPr>
          <w:rFonts w:ascii="Calibri" w:hAnsi="Calibri" w:cs="Calibri"/>
          <w:color w:val="000000" w:themeColor="text1"/>
          <w:sz w:val="24"/>
          <w:szCs w:val="24"/>
        </w:rPr>
        <w:t>true</w:t>
      </w:r>
      <w:r w:rsidR="00667A8D" w:rsidRPr="00CA2043">
        <w:rPr>
          <w:rFonts w:ascii="Calibri" w:hAnsi="Calibri" w:cs="Calibri"/>
          <w:color w:val="000000" w:themeColor="text1"/>
          <w:sz w:val="24"/>
          <w:szCs w:val="24"/>
        </w:rPr>
        <w:t xml:space="preserve"> face </w:t>
      </w:r>
      <w:r w:rsidR="00667A8D" w:rsidRPr="00182450">
        <w:rPr>
          <w:rFonts w:ascii="Calibri" w:hAnsi="Calibri" w:cs="Calibri"/>
          <w:sz w:val="24"/>
          <w:szCs w:val="24"/>
        </w:rPr>
        <w:t>that looks to the âkhirah was so beautiful.</w:t>
      </w:r>
      <w:r w:rsidRPr="008B12D8">
        <w:rPr>
          <w:rFonts w:ascii="Calibri" w:hAnsi="Calibri" w:cs="Calibri"/>
          <w:sz w:val="24"/>
          <w:szCs w:val="24"/>
        </w:rPr>
        <w:t xml:space="preserve">” The Twenty-Third Word/Second Discussion/Fifth Subtle Point </w:t>
      </w:r>
    </w:p>
    <w:p w:rsidR="00C30359" w:rsidRPr="008B12D8" w:rsidRDefault="00BC3CEA">
      <w:pPr>
        <w:pStyle w:val="Footnote"/>
        <w:spacing w:before="120"/>
        <w:ind w:left="0" w:firstLine="0"/>
        <w:jc w:val="both"/>
        <w:rPr>
          <w:rFonts w:ascii="Calibri" w:hAnsi="Calibri" w:cs="Calibri"/>
          <w:sz w:val="24"/>
          <w:szCs w:val="24"/>
        </w:rPr>
      </w:pPr>
      <w:r w:rsidRPr="008B12D8">
        <w:rPr>
          <w:rFonts w:ascii="Calibri" w:hAnsi="Calibri" w:cs="Calibri"/>
          <w:sz w:val="24"/>
          <w:szCs w:val="24"/>
        </w:rPr>
        <w:t xml:space="preserve">“Indeed, in order to avoid feeling this grievous pain, this awesome ma’nawî torment, the people of dhalâlah have recourse to </w:t>
      </w:r>
      <w:r w:rsidRPr="008B12D8">
        <w:rPr>
          <w:rFonts w:ascii="Calibri" w:hAnsi="Calibri" w:cs="Calibri"/>
          <w:b/>
          <w:bCs/>
          <w:sz w:val="24"/>
          <w:szCs w:val="24"/>
        </w:rPr>
        <w:t>the drunkenness of ghaflah</w:t>
      </w:r>
      <w:r w:rsidRPr="008B12D8">
        <w:rPr>
          <w:rFonts w:ascii="Calibri" w:hAnsi="Calibri" w:cs="Calibri"/>
          <w:sz w:val="24"/>
          <w:szCs w:val="24"/>
        </w:rPr>
        <w:t xml:space="preserve"> that is like a sort of blocking out the feelings. But when they do feel it, they suddenly feel the proximity of the grave.” The Words ( 662 )</w:t>
      </w:r>
    </w:p>
    <w:p w:rsidR="00C30359" w:rsidRPr="008B12D8" w:rsidRDefault="00BC3CEA">
      <w:pPr>
        <w:pStyle w:val="Footnote"/>
        <w:spacing w:before="120"/>
        <w:ind w:left="0" w:firstLine="0"/>
        <w:jc w:val="both"/>
        <w:rPr>
          <w:rFonts w:ascii="Calibri" w:hAnsi="Calibri" w:cs="Calibri"/>
        </w:rPr>
      </w:pPr>
      <w:r w:rsidRPr="008B12D8">
        <w:rPr>
          <w:rFonts w:ascii="Calibri" w:hAnsi="Calibri" w:cs="Calibri"/>
          <w:sz w:val="24"/>
          <w:szCs w:val="24"/>
        </w:rPr>
        <w:t>“a person who supposes this world is a guesthouse, which belongs to As-Sâni’ Who is Hakîm, to be the plaything of chance and natural forces through</w:t>
      </w:r>
      <w:r w:rsidRPr="008B12D8">
        <w:rPr>
          <w:rFonts w:ascii="Calibri" w:hAnsi="Calibri" w:cs="Calibri"/>
          <w:b/>
          <w:bCs/>
          <w:sz w:val="24"/>
          <w:szCs w:val="24"/>
        </w:rPr>
        <w:t xml:space="preserve"> the lunacy of dhalâlah and drunkenness of kufr which arises from the misuse of his will.”</w:t>
      </w:r>
      <w:r w:rsidRPr="008B12D8">
        <w:rPr>
          <w:rFonts w:ascii="Calibri" w:hAnsi="Calibri" w:cs="Calibri"/>
          <w:sz w:val="24"/>
          <w:szCs w:val="24"/>
        </w:rPr>
        <w:t xml:space="preserve"> The Words ( 663 )</w:t>
      </w:r>
    </w:p>
    <w:p w:rsidR="00C30359" w:rsidRPr="008B12D8" w:rsidRDefault="00BC3CEA">
      <w:pPr>
        <w:pStyle w:val="Standard"/>
        <w:spacing w:before="120"/>
        <w:jc w:val="both"/>
        <w:rPr>
          <w:rFonts w:ascii="Calibri" w:hAnsi="Calibri" w:cs="Calibri"/>
          <w:color w:val="000000"/>
        </w:rPr>
      </w:pPr>
      <w:r w:rsidRPr="008B12D8">
        <w:rPr>
          <w:rFonts w:ascii="Calibri" w:hAnsi="Calibri" w:cs="Calibri"/>
          <w:color w:val="000000"/>
        </w:rPr>
        <w:t>“KNOW, O FRIEND, that nature and causes close the door of shukr and open the door of shirk. Shirk, kufr, and ingratitude to Allah are based on infinite impossibilities, one of those impossibilities is, if the kâfir awakes from</w:t>
      </w:r>
      <w:r w:rsidRPr="008B12D8">
        <w:rPr>
          <w:rFonts w:ascii="Calibri" w:hAnsi="Calibri" w:cs="Calibri"/>
          <w:b/>
          <w:bCs/>
          <w:color w:val="000000"/>
        </w:rPr>
        <w:t xml:space="preserve"> the drunkenness of ignorance</w:t>
      </w:r>
      <w:r w:rsidRPr="008B12D8">
        <w:rPr>
          <w:rFonts w:ascii="Calibri" w:hAnsi="Calibri" w:cs="Calibri"/>
          <w:color w:val="000000"/>
        </w:rPr>
        <w:t xml:space="preserve"> and looks to their kufr through the eye of ‘ilm, they must acknowledge that they have attributed functions and missions to one minute</w:t>
      </w:r>
      <w:r w:rsidR="00500DE5" w:rsidRPr="008B12D8">
        <w:rPr>
          <w:rFonts w:ascii="Calibri" w:hAnsi="Calibri" w:cs="Calibri"/>
          <w:color w:val="000000"/>
        </w:rPr>
        <w:t xml:space="preserve"> particle that it cannot fulfil</w:t>
      </w:r>
      <w:r w:rsidRPr="008B12D8">
        <w:rPr>
          <w:rFonts w:ascii="Calibri" w:hAnsi="Calibri" w:cs="Calibri"/>
          <w:color w:val="000000"/>
        </w:rPr>
        <w:t>….” Al-Mathnawi al-Nuri (48)</w:t>
      </w:r>
      <w:bookmarkEnd w:id="0"/>
    </w:p>
    <w:p w:rsidR="00C30359" w:rsidRPr="008B12D8" w:rsidRDefault="00BC3CEA">
      <w:pPr>
        <w:pStyle w:val="Standard"/>
        <w:spacing w:before="120"/>
        <w:jc w:val="both"/>
        <w:rPr>
          <w:rFonts w:ascii="Calibri" w:hAnsi="Calibri" w:cs="Calibri"/>
          <w:color w:val="000000"/>
        </w:rPr>
      </w:pPr>
      <w:bookmarkStart w:id="1" w:name="__DdeLink__889_45519065"/>
      <w:r w:rsidRPr="008B12D8">
        <w:rPr>
          <w:rFonts w:ascii="Calibri" w:hAnsi="Calibri" w:cs="Calibri"/>
          <w:color w:val="000000"/>
        </w:rPr>
        <w:t xml:space="preserve">“through </w:t>
      </w:r>
      <w:r w:rsidRPr="008B12D8">
        <w:rPr>
          <w:rFonts w:ascii="Calibri" w:hAnsi="Calibri" w:cs="Calibri"/>
          <w:b/>
          <w:bCs/>
          <w:color w:val="000000"/>
        </w:rPr>
        <w:t>the drunkenness of nationalist patriotism</w:t>
      </w:r>
      <w:r w:rsidRPr="008B12D8">
        <w:rPr>
          <w:rFonts w:ascii="Calibri" w:hAnsi="Calibri" w:cs="Calibri"/>
          <w:color w:val="000000"/>
        </w:rPr>
        <w:t>...” The Letters ( 493 )</w:t>
      </w:r>
      <w:bookmarkEnd w:id="1"/>
    </w:p>
    <w:p w:rsidR="00C30359" w:rsidRPr="008B12D8" w:rsidRDefault="00BC3CEA" w:rsidP="00EA4961">
      <w:pPr>
        <w:pStyle w:val="Standard"/>
        <w:spacing w:before="120"/>
        <w:jc w:val="both"/>
        <w:rPr>
          <w:rFonts w:ascii="Calibri" w:hAnsi="Calibri" w:cs="Calibri"/>
        </w:rPr>
      </w:pPr>
      <w:r w:rsidRPr="008B12D8">
        <w:rPr>
          <w:rFonts w:ascii="Calibri" w:hAnsi="Calibri" w:cs="Calibri"/>
          <w:color w:val="000000"/>
        </w:rPr>
        <w:t>“</w:t>
      </w:r>
      <w:bookmarkStart w:id="2" w:name="_Hlk87268347"/>
      <w:r w:rsidR="00EA4961" w:rsidRPr="00EA4961">
        <w:rPr>
          <w:rFonts w:ascii="Calibri" w:hAnsi="Calibri" w:cs="Calibri"/>
          <w:noProof/>
          <w:u w:val="single"/>
          <w:lang w:val="en-GB"/>
        </w:rPr>
        <w:t xml:space="preserve">O, my nafs! </w:t>
      </w:r>
      <w:r w:rsidR="00EA4961" w:rsidRPr="00EA4961">
        <w:rPr>
          <w:rFonts w:ascii="Calibri" w:hAnsi="Calibri" w:cs="Calibri" w:hint="eastAsia"/>
          <w:noProof/>
          <w:u w:val="single"/>
          <w:lang w:val="en-GB"/>
        </w:rPr>
        <w:t>Do not say, "The time has changed, the age has altered, everyone has plunged into the world, worships life and is drunk with the struggle for livelihood</w:t>
      </w:r>
      <w:r w:rsidR="00EA4961" w:rsidRPr="00EA4961">
        <w:rPr>
          <w:rFonts w:ascii="Calibri" w:hAnsi="Calibri" w:cs="Calibri"/>
          <w:noProof/>
          <w:u w:val="single"/>
          <w:lang w:val="en-GB"/>
        </w:rPr>
        <w:t>,</w:t>
      </w:r>
      <w:r w:rsidR="00EA4961" w:rsidRPr="00EA4961">
        <w:rPr>
          <w:rFonts w:ascii="Calibri" w:hAnsi="Calibri" w:cs="Calibri" w:hint="eastAsia"/>
          <w:noProof/>
          <w:u w:val="single"/>
          <w:lang w:val="en-GB"/>
        </w:rPr>
        <w:t>" </w:t>
      </w:r>
      <w:r w:rsidR="00EA4961" w:rsidRPr="008827F3">
        <w:rPr>
          <w:rFonts w:ascii="Calibri" w:hAnsi="Calibri" w:cs="Calibri"/>
          <w:noProof/>
          <w:lang w:val="en-GB"/>
        </w:rPr>
        <w:t>because death does not change. Separation does not transform into eternal union and does not alter. The impotence of mankind and the poverty of man do not change but increase. The journey of mankind does not c</w:t>
      </w:r>
      <w:r w:rsidR="00EA4961">
        <w:rPr>
          <w:rFonts w:ascii="Calibri" w:hAnsi="Calibri" w:cs="Calibri"/>
          <w:noProof/>
          <w:lang w:val="en-GB"/>
        </w:rPr>
        <w:t>ease but acquires speed</w:t>
      </w:r>
      <w:bookmarkEnd w:id="2"/>
      <w:r w:rsidR="001C7EE0" w:rsidRPr="008B12D8">
        <w:rPr>
          <w:rFonts w:ascii="Calibri" w:hAnsi="Calibri" w:cs="Calibri"/>
        </w:rPr>
        <w:t xml:space="preserve">.” </w:t>
      </w:r>
      <w:r w:rsidRPr="008B12D8">
        <w:rPr>
          <w:rFonts w:ascii="Calibri" w:hAnsi="Calibri" w:cs="Calibri"/>
          <w:color w:val="000000"/>
        </w:rPr>
        <w:t>The</w:t>
      </w:r>
      <w:r w:rsidR="000826A4" w:rsidRPr="008B12D8">
        <w:rPr>
          <w:rFonts w:ascii="Calibri" w:hAnsi="Calibri" w:cs="Calibri"/>
          <w:color w:val="000000"/>
        </w:rPr>
        <w:t xml:space="preserve"> Fourteenth Word- Conclusion</w:t>
      </w:r>
    </w:p>
    <w:p w:rsidR="00C30359" w:rsidRPr="008B12D8" w:rsidRDefault="00BC3CEA" w:rsidP="008B12D8">
      <w:pPr>
        <w:pStyle w:val="Standard"/>
        <w:spacing w:before="120"/>
        <w:jc w:val="both"/>
        <w:rPr>
          <w:rFonts w:ascii="Calibri" w:hAnsi="Calibri" w:cs="Calibri"/>
        </w:rPr>
      </w:pPr>
      <w:r w:rsidRPr="008B12D8">
        <w:rPr>
          <w:rFonts w:ascii="Calibri" w:hAnsi="Calibri" w:cs="Calibri"/>
          <w:color w:val="000000"/>
          <w:lang w:eastAsia="tr-TR" w:bidi="ar-AE"/>
        </w:rPr>
        <w:t>“</w:t>
      </w:r>
      <w:r w:rsidR="008B12D8" w:rsidRPr="008B12D8">
        <w:rPr>
          <w:rFonts w:ascii="Calibri" w:eastAsia="Times New Roman" w:hAnsi="Calibri" w:cs="Calibri"/>
          <w:color w:val="000000"/>
          <w:lang w:eastAsia="tr-TR" w:bidi="ar-AE"/>
        </w:rPr>
        <w:t>I saw and felt that the pleasures of this age, which are received from fleeting things superficially and which deceive the people of dhalâlah, who worship the life, and make them drunk, are extremely painful and grievous</w:t>
      </w:r>
      <w:r w:rsidRPr="008B12D8">
        <w:rPr>
          <w:rFonts w:ascii="Calibri" w:hAnsi="Calibri" w:cs="Calibri"/>
          <w:color w:val="000000"/>
          <w:lang w:eastAsia="tr-TR" w:bidi="ar-AE"/>
        </w:rPr>
        <w:t>.”  Kastamonu Addendum (118)</w:t>
      </w:r>
    </w:p>
  </w:footnote>
  <w:footnote w:id="12">
    <w:p w:rsidR="001325AF" w:rsidRPr="008B12D8" w:rsidRDefault="005310DA" w:rsidP="00B12A6B">
      <w:pPr>
        <w:spacing w:before="120"/>
        <w:jc w:val="both"/>
        <w:rPr>
          <w:rFonts w:ascii="Calibri" w:hAnsi="Calibri" w:cs="Calibri"/>
          <w:color w:val="000000"/>
        </w:rPr>
      </w:pPr>
      <w:r w:rsidRPr="008B12D8">
        <w:rPr>
          <w:rStyle w:val="DipnotKarakterleri"/>
          <w:rFonts w:ascii="Calibri" w:hAnsi="Calibri" w:cs="Calibri"/>
        </w:rPr>
        <w:footnoteRef/>
      </w:r>
      <w:r w:rsidRPr="008B12D8">
        <w:rPr>
          <w:rFonts w:ascii="Calibri" w:hAnsi="Calibri" w:cs="Calibri"/>
          <w:color w:val="000000"/>
          <w:shd w:val="clear" w:color="auto" w:fill="FFFFFF"/>
        </w:rPr>
        <w:t>“</w:t>
      </w:r>
      <w:r w:rsidR="00B12A6B" w:rsidRPr="006A788F">
        <w:rPr>
          <w:rFonts w:ascii="Calibri" w:hAnsi="Calibri" w:cs="Calibri"/>
        </w:rPr>
        <w:t xml:space="preserve">Moreover, in order to preserve the respect shown to them, the Qur'an compassionately commands women to wear the veil of hayâ so that those mines of compassion will not be </w:t>
      </w:r>
      <w:r w:rsidR="00B12A6B">
        <w:rPr>
          <w:rFonts w:ascii="Calibri" w:hAnsi="Calibri" w:cs="Calibri"/>
        </w:rPr>
        <w:t>crushed</w:t>
      </w:r>
      <w:r w:rsidR="00B12A6B" w:rsidRPr="006A788F">
        <w:rPr>
          <w:rFonts w:ascii="Calibri" w:hAnsi="Calibri" w:cs="Calibri"/>
        </w:rPr>
        <w:t xml:space="preserve"> under the feet of the vile desires of the nafs nor be a worthless commodity that is </w:t>
      </w:r>
      <w:r w:rsidR="00B12A6B">
        <w:rPr>
          <w:rFonts w:ascii="Calibri" w:hAnsi="Calibri" w:cs="Calibri"/>
          <w:color w:val="000000"/>
        </w:rPr>
        <w:t>an instrument satisfying</w:t>
      </w:r>
      <w:r w:rsidR="00B12A6B" w:rsidRPr="00105B7D">
        <w:rPr>
          <w:rFonts w:ascii="Calibri" w:hAnsi="Calibri" w:cs="Calibri"/>
          <w:color w:val="000000"/>
        </w:rPr>
        <w:t xml:space="preserve"> lust.</w:t>
      </w:r>
      <w:r w:rsidR="00B12A6B" w:rsidRPr="005913E8">
        <w:rPr>
          <w:rFonts w:ascii="Calibri" w:hAnsi="Calibri" w:cs="Calibri"/>
          <w:color w:val="000000"/>
        </w:rPr>
        <w:t xml:space="preserve"> </w:t>
      </w:r>
      <w:r w:rsidR="00B12A6B" w:rsidRPr="00105B7D">
        <w:rPr>
          <w:rFonts w:ascii="Calibri" w:hAnsi="Calibri" w:cs="Calibri"/>
          <w:color w:val="000000"/>
        </w:rPr>
        <w:t>{</w:t>
      </w:r>
      <w:r w:rsidR="00B12A6B">
        <w:rPr>
          <w:rFonts w:ascii="Calibri" w:hAnsi="Calibri" w:cs="Calibri"/>
          <w:b/>
          <w:bCs/>
          <w:color w:val="000000"/>
        </w:rPr>
        <w:t>Note-2</w:t>
      </w:r>
      <w:r w:rsidR="00B12A6B" w:rsidRPr="00DA5537">
        <w:rPr>
          <w:rFonts w:ascii="Calibri" w:hAnsi="Calibri" w:cs="Calibri"/>
          <w:b/>
          <w:bCs/>
          <w:color w:val="000000"/>
        </w:rPr>
        <w:t>:</w:t>
      </w:r>
      <w:r w:rsidR="00B12A6B" w:rsidRPr="00DA5537">
        <w:rPr>
          <w:rFonts w:ascii="Calibri" w:hAnsi="Calibri" w:cs="Calibri"/>
          <w:color w:val="000000"/>
        </w:rPr>
        <w:t xml:space="preserve"> </w:t>
      </w:r>
      <w:r w:rsidR="00B12A6B" w:rsidRPr="00105B7D">
        <w:rPr>
          <w:rFonts w:ascii="Calibri" w:hAnsi="Calibri" w:cs="Calibri"/>
          <w:color w:val="000000"/>
        </w:rPr>
        <w:t xml:space="preserve">The Twenty-Fourth Flash of the Thirty-First Letter </w:t>
      </w:r>
      <w:r w:rsidR="00B12A6B">
        <w:rPr>
          <w:rFonts w:ascii="Calibri" w:hAnsi="Calibri" w:cs="Calibri"/>
          <w:color w:val="000000"/>
        </w:rPr>
        <w:t>on</w:t>
      </w:r>
      <w:r w:rsidR="00B12A6B" w:rsidRPr="00105B7D">
        <w:rPr>
          <w:rFonts w:ascii="Calibri" w:hAnsi="Calibri" w:cs="Calibri"/>
          <w:color w:val="000000"/>
        </w:rPr>
        <w:t xml:space="preserve"> </w:t>
      </w:r>
      <w:r w:rsidR="00B12A6B">
        <w:rPr>
          <w:rFonts w:ascii="Calibri" w:hAnsi="Calibri" w:cs="Calibri"/>
          <w:color w:val="000000"/>
        </w:rPr>
        <w:t xml:space="preserve">the </w:t>
      </w:r>
      <w:r w:rsidR="00B12A6B" w:rsidRPr="00105B7D">
        <w:rPr>
          <w:rFonts w:ascii="Calibri" w:hAnsi="Calibri" w:cs="Calibri"/>
          <w:color w:val="000000"/>
        </w:rPr>
        <w:t>tasattur</w:t>
      </w:r>
      <w:r w:rsidR="00B12A6B">
        <w:rPr>
          <w:rFonts w:ascii="Calibri" w:hAnsi="Calibri" w:cs="Calibri"/>
          <w:color w:val="000000"/>
        </w:rPr>
        <w:t xml:space="preserve"> of the women</w:t>
      </w:r>
      <w:r w:rsidR="00B12A6B" w:rsidRPr="00105B7D">
        <w:rPr>
          <w:rFonts w:ascii="Calibri" w:hAnsi="Calibri" w:cs="Calibri"/>
          <w:color w:val="000000"/>
        </w:rPr>
        <w:t xml:space="preserve"> has decisively proved </w:t>
      </w:r>
      <w:r w:rsidR="00B12A6B">
        <w:rPr>
          <w:rFonts w:ascii="Calibri" w:hAnsi="Calibri" w:cs="Calibri"/>
          <w:color w:val="000000"/>
        </w:rPr>
        <w:t>that t</w:t>
      </w:r>
      <w:r w:rsidR="00B12A6B" w:rsidRPr="00105B7D">
        <w:rPr>
          <w:rFonts w:ascii="Calibri" w:hAnsi="Calibri" w:cs="Calibri"/>
          <w:color w:val="000000"/>
        </w:rPr>
        <w:t xml:space="preserve">asattur is appropriate for women’s fitrah and </w:t>
      </w:r>
      <w:r w:rsidR="00B12A6B">
        <w:rPr>
          <w:rFonts w:ascii="Calibri" w:hAnsi="Calibri" w:cs="Calibri"/>
          <w:color w:val="000000"/>
        </w:rPr>
        <w:t xml:space="preserve">the </w:t>
      </w:r>
      <w:r w:rsidR="00B12A6B" w:rsidRPr="00105B7D">
        <w:rPr>
          <w:rFonts w:ascii="Calibri" w:hAnsi="Calibri" w:cs="Calibri"/>
          <w:color w:val="000000"/>
        </w:rPr>
        <w:t xml:space="preserve">abrogation of tasattur is contrary to </w:t>
      </w:r>
      <w:r w:rsidR="00B12A6B">
        <w:rPr>
          <w:rFonts w:ascii="Calibri" w:hAnsi="Calibri" w:cs="Calibri"/>
          <w:color w:val="000000"/>
        </w:rPr>
        <w:t>fitrah.} As for c</w:t>
      </w:r>
      <w:r w:rsidR="00B12A6B" w:rsidRPr="001318FD">
        <w:rPr>
          <w:rFonts w:ascii="Calibri" w:hAnsi="Calibri" w:cs="Calibri"/>
          <w:color w:val="000000"/>
        </w:rPr>
        <w:t>ivilisation</w:t>
      </w:r>
      <w:r w:rsidR="00B12A6B">
        <w:rPr>
          <w:rFonts w:ascii="Calibri" w:hAnsi="Calibri" w:cs="Calibri"/>
          <w:color w:val="000000"/>
        </w:rPr>
        <w:t xml:space="preserve">, it </w:t>
      </w:r>
      <w:r w:rsidR="00B12A6B" w:rsidRPr="001318FD">
        <w:rPr>
          <w:rFonts w:ascii="Calibri" w:hAnsi="Calibri" w:cs="Calibri"/>
          <w:color w:val="000000"/>
        </w:rPr>
        <w:t xml:space="preserve">has drawn women out of their homes, </w:t>
      </w:r>
      <w:r w:rsidR="00B12A6B">
        <w:rPr>
          <w:rFonts w:ascii="Calibri" w:hAnsi="Calibri" w:cs="Calibri"/>
          <w:color w:val="000000"/>
        </w:rPr>
        <w:t xml:space="preserve">torn </w:t>
      </w:r>
      <w:r w:rsidR="00B12A6B" w:rsidRPr="001318FD">
        <w:rPr>
          <w:rFonts w:ascii="Calibri" w:hAnsi="Calibri" w:cs="Calibri"/>
          <w:color w:val="000000"/>
        </w:rPr>
        <w:t xml:space="preserve">their veils and corrupted mankind, whereas family life can continue with </w:t>
      </w:r>
      <w:r w:rsidR="00B12A6B" w:rsidRPr="007E51B4">
        <w:rPr>
          <w:rFonts w:ascii="Calibri" w:hAnsi="Calibri" w:cs="Calibri"/>
          <w:color w:val="000000"/>
        </w:rPr>
        <w:t xml:space="preserve">the mutual love and respect of man and woman. But immodest dressing has destroyed sincere respect and love and poisoned family life. </w:t>
      </w:r>
      <w:r w:rsidR="00B12A6B">
        <w:rPr>
          <w:rFonts w:ascii="Calibri" w:hAnsi="Calibri" w:cs="Calibri"/>
          <w:color w:val="000000"/>
        </w:rPr>
        <w:t>F</w:t>
      </w:r>
      <w:r w:rsidR="00B12A6B" w:rsidRPr="007E51B4">
        <w:rPr>
          <w:rFonts w:ascii="Calibri" w:hAnsi="Calibri" w:cs="Calibri"/>
          <w:color w:val="000000"/>
        </w:rPr>
        <w:t>rom the following</w:t>
      </w:r>
      <w:r w:rsidR="00B12A6B">
        <w:rPr>
          <w:rFonts w:ascii="Calibri" w:hAnsi="Calibri" w:cs="Calibri"/>
          <w:color w:val="000000"/>
        </w:rPr>
        <w:t>, i</w:t>
      </w:r>
      <w:r w:rsidR="00B12A6B" w:rsidRPr="007E51B4">
        <w:rPr>
          <w:rFonts w:ascii="Calibri" w:hAnsi="Calibri" w:cs="Calibri"/>
          <w:color w:val="000000"/>
        </w:rPr>
        <w:t xml:space="preserve">t can be understood that especially ‘ibâdah to images appallingly shakes morality and causes the </w:t>
      </w:r>
      <w:r w:rsidR="00B12A6B" w:rsidRPr="007E51B4">
        <w:rPr>
          <w:rFonts w:ascii="Calibri" w:hAnsi="Calibri" w:cs="Calibri" w:hint="eastAsia"/>
          <w:color w:val="000000"/>
        </w:rPr>
        <w:t>degradation of</w:t>
      </w:r>
      <w:r w:rsidR="00B12A6B" w:rsidRPr="007E51B4">
        <w:rPr>
          <w:rFonts w:ascii="Calibri" w:hAnsi="Calibri" w:cs="Calibri"/>
          <w:color w:val="000000"/>
        </w:rPr>
        <w:t xml:space="preserve"> rûh: just </w:t>
      </w:r>
      <w:r w:rsidR="00B12A6B" w:rsidRPr="007E09A9">
        <w:rPr>
          <w:rFonts w:ascii="Calibri" w:hAnsi="Calibri" w:cs="Calibri" w:hint="eastAsia"/>
          <w:color w:val="000000"/>
        </w:rPr>
        <w:t xml:space="preserve">as looking lustfully and with desire at the corpse of a beautiful woman who is in need of pity and compassion destroys morality, so too </w:t>
      </w:r>
      <w:r w:rsidR="00B12A6B" w:rsidRPr="001A476F">
        <w:rPr>
          <w:rFonts w:ascii="Calibri" w:hAnsi="Calibri" w:cs="Calibri" w:hint="eastAsia"/>
          <w:color w:val="000000"/>
        </w:rPr>
        <w:t>does looking at the images of dead women or the images of living women, which are their little corpses, in a way that nurtures the desires of the nafs</w:t>
      </w:r>
      <w:r w:rsidR="00B12A6B" w:rsidRPr="001A476F">
        <w:rPr>
          <w:rFonts w:ascii="Calibri" w:hAnsi="Calibri" w:cs="Calibri"/>
          <w:color w:val="000000"/>
        </w:rPr>
        <w:t xml:space="preserve"> </w:t>
      </w:r>
      <w:r w:rsidR="00B12A6B" w:rsidRPr="001A476F">
        <w:rPr>
          <w:rFonts w:ascii="Calibri" w:hAnsi="Calibri" w:cs="Calibri" w:hint="eastAsia"/>
          <w:color w:val="000000"/>
        </w:rPr>
        <w:t>shake the elevated human feelings from their very roots and destroy them</w:t>
      </w:r>
      <w:r w:rsidR="00B12A6B" w:rsidRPr="001A476F">
        <w:rPr>
          <w:rFonts w:ascii="Calibri" w:hAnsi="Calibri" w:cs="Calibri"/>
          <w:color w:val="000000"/>
        </w:rPr>
        <w:t xml:space="preserve"> </w:t>
      </w:r>
      <w:r w:rsidR="00B12A6B" w:rsidRPr="001A476F">
        <w:rPr>
          <w:rFonts w:ascii="Calibri" w:hAnsi="Calibri" w:cs="Calibri" w:hint="eastAsia"/>
          <w:color w:val="000000"/>
        </w:rPr>
        <w:t>to that extent.</w:t>
      </w:r>
      <w:r w:rsidR="001251ED">
        <w:rPr>
          <w:rFonts w:ascii="Calibri" w:hAnsi="Calibri" w:cs="Calibri"/>
          <w:color w:val="000000"/>
        </w:rPr>
        <w:t xml:space="preserve">” </w:t>
      </w:r>
      <w:r w:rsidR="001325AF" w:rsidRPr="008B12D8">
        <w:rPr>
          <w:rFonts w:ascii="Calibri" w:hAnsi="Calibri" w:cs="Calibri"/>
          <w:color w:val="000000"/>
          <w:lang w:bidi="ar-SA"/>
        </w:rPr>
        <w:t>The Twenty-Fifth Word/3rd Ray/2nd Radiance/Fourth Principle</w:t>
      </w:r>
    </w:p>
    <w:p w:rsidR="00C612E2" w:rsidRDefault="001325AF" w:rsidP="00C612E2">
      <w:pPr>
        <w:widowControl w:val="0"/>
        <w:autoSpaceDE w:val="0"/>
        <w:spacing w:before="120"/>
        <w:jc w:val="both"/>
        <w:rPr>
          <w:rFonts w:ascii="Calibri" w:hAnsi="Calibri" w:cs="Calibri"/>
          <w:color w:val="000000"/>
          <w:shd w:val="clear" w:color="auto" w:fill="FFFFFF"/>
        </w:rPr>
      </w:pPr>
      <w:r w:rsidRPr="008B12D8">
        <w:rPr>
          <w:rFonts w:ascii="Calibri" w:hAnsi="Calibri" w:cs="Calibri"/>
          <w:color w:val="000000"/>
          <w:shd w:val="clear" w:color="auto" w:fill="FFFFFF"/>
        </w:rPr>
        <w:t xml:space="preserve"> </w:t>
      </w:r>
      <w:r w:rsidR="005310DA" w:rsidRPr="008B12D8">
        <w:rPr>
          <w:rFonts w:ascii="Calibri" w:hAnsi="Calibri" w:cs="Calibri"/>
          <w:color w:val="000000"/>
          <w:shd w:val="clear" w:color="auto" w:fill="FFFFFF"/>
        </w:rPr>
        <w:t>“</w:t>
      </w:r>
      <w:r w:rsidR="00C612E2">
        <w:rPr>
          <w:rFonts w:ascii="Calibri" w:hAnsi="Calibri" w:cs="Calibri"/>
          <w:color w:val="000000"/>
          <w:shd w:val="clear" w:color="auto" w:fill="FFFFFF"/>
        </w:rPr>
        <w:t xml:space="preserve">One time, </w:t>
      </w:r>
      <w:r w:rsidR="00C612E2" w:rsidRPr="00BC3EC1">
        <w:rPr>
          <w:rFonts w:ascii="Calibri" w:hAnsi="Calibri" w:cs="Calibri"/>
          <w:color w:val="000000"/>
          <w:shd w:val="clear" w:color="auto" w:fill="FFFFFF"/>
        </w:rPr>
        <w:t>I was sitting by the window in Eskishehir Prison</w:t>
      </w:r>
      <w:r w:rsidR="00C612E2">
        <w:rPr>
          <w:rFonts w:ascii="Calibri" w:hAnsi="Calibri" w:cs="Calibri"/>
          <w:color w:val="000000"/>
          <w:shd w:val="clear" w:color="auto" w:fill="FFFFFF"/>
        </w:rPr>
        <w:t xml:space="preserve">. </w:t>
      </w:r>
      <w:r w:rsidR="00C612E2" w:rsidRPr="00BC3EC1">
        <w:rPr>
          <w:rFonts w:ascii="Calibri" w:hAnsi="Calibri" w:cs="Calibri"/>
          <w:color w:val="000000"/>
          <w:shd w:val="clear" w:color="auto" w:fill="FFFFFF"/>
        </w:rPr>
        <w:t xml:space="preserve">The older girls of the high school </w:t>
      </w:r>
      <w:r w:rsidR="00C612E2">
        <w:rPr>
          <w:rFonts w:ascii="Calibri" w:hAnsi="Calibri" w:cs="Calibri"/>
          <w:color w:val="000000"/>
          <w:shd w:val="clear" w:color="auto" w:fill="FFFFFF"/>
        </w:rPr>
        <w:t>opposite the prison</w:t>
      </w:r>
      <w:r w:rsidR="00C612E2" w:rsidRPr="00BC3EC1">
        <w:rPr>
          <w:rFonts w:ascii="Calibri" w:hAnsi="Calibri" w:cs="Calibri"/>
          <w:color w:val="000000"/>
          <w:shd w:val="clear" w:color="auto" w:fill="FFFFFF"/>
        </w:rPr>
        <w:t xml:space="preserve"> were laughing and dancing in the schoolyard.</w:t>
      </w:r>
      <w:r w:rsidR="00C612E2">
        <w:rPr>
          <w:rFonts w:ascii="Calibri" w:hAnsi="Calibri" w:cs="Calibri"/>
          <w:color w:val="000000"/>
          <w:shd w:val="clear" w:color="auto" w:fill="FFFFFF"/>
        </w:rPr>
        <w:t xml:space="preserve"> I saw them as the houris of Jahannam in that Jannah of the</w:t>
      </w:r>
      <w:r w:rsidR="00C612E2" w:rsidRPr="00374FC4">
        <w:rPr>
          <w:rFonts w:ascii="Calibri" w:hAnsi="Calibri" w:cs="Calibri"/>
          <w:color w:val="000000"/>
          <w:shd w:val="clear" w:color="auto" w:fill="FFFFFF"/>
        </w:rPr>
        <w:t xml:space="preserve"> </w:t>
      </w:r>
      <w:r w:rsidR="00C612E2">
        <w:rPr>
          <w:rFonts w:ascii="Calibri" w:hAnsi="Calibri" w:cs="Calibri"/>
          <w:color w:val="000000"/>
          <w:shd w:val="clear" w:color="auto" w:fill="FFFFFF"/>
        </w:rPr>
        <w:t xml:space="preserve">world. Then, suddenly, </w:t>
      </w:r>
      <w:r w:rsidR="00C612E2" w:rsidRPr="00374FC4">
        <w:rPr>
          <w:rFonts w:ascii="Calibri" w:hAnsi="Calibri" w:cs="Calibri"/>
          <w:color w:val="000000"/>
          <w:shd w:val="clear" w:color="auto" w:fill="FFFFFF"/>
        </w:rPr>
        <w:t>their situation fifty years later appeared to me</w:t>
      </w:r>
      <w:r w:rsidR="00C612E2">
        <w:rPr>
          <w:rFonts w:ascii="Calibri" w:hAnsi="Calibri" w:cs="Calibri"/>
          <w:color w:val="000000"/>
          <w:shd w:val="clear" w:color="auto" w:fill="FFFFFF"/>
        </w:rPr>
        <w:t xml:space="preserve">. Their laughter had turned into their excruciating weep. From this, the following haqiqah was uncovered. That is to say, with a ma’nawî and imaginary cinema, I saw </w:t>
      </w:r>
      <w:r w:rsidR="00C612E2" w:rsidRPr="00374FC4">
        <w:rPr>
          <w:rFonts w:ascii="Calibri" w:hAnsi="Calibri" w:cs="Calibri"/>
          <w:color w:val="000000"/>
          <w:shd w:val="clear" w:color="auto" w:fill="FFFFFF"/>
        </w:rPr>
        <w:t>their situation fifty years later</w:t>
      </w:r>
      <w:r w:rsidR="00C612E2">
        <w:rPr>
          <w:rFonts w:ascii="Calibri" w:hAnsi="Calibri" w:cs="Calibri"/>
          <w:color w:val="000000"/>
          <w:shd w:val="clear" w:color="auto" w:fill="FFFFFF"/>
        </w:rPr>
        <w:t xml:space="preserve">. I saw that fifty of those sixty laughing girls were suffering torments in </w:t>
      </w:r>
      <w:r w:rsidR="00C612E2" w:rsidRPr="00FD1CEA">
        <w:rPr>
          <w:rFonts w:ascii="Calibri" w:hAnsi="Calibri" w:cs="Calibri"/>
          <w:color w:val="000000" w:themeColor="text1"/>
          <w:shd w:val="clear" w:color="auto" w:fill="FFFFFF"/>
        </w:rPr>
        <w:t>the grave and turned into earth, while ten of them, at seventy years old, had become ugly and were drawing everyone’s</w:t>
      </w:r>
      <w:r w:rsidR="00C612E2">
        <w:rPr>
          <w:rFonts w:ascii="Calibri" w:hAnsi="Calibri" w:cs="Calibri"/>
          <w:color w:val="000000"/>
          <w:shd w:val="clear" w:color="auto" w:fill="FFFFFF"/>
        </w:rPr>
        <w:t xml:space="preserve"> look of disgust. I wept for them.</w:t>
      </w:r>
    </w:p>
    <w:p w:rsidR="00C612E2" w:rsidRDefault="00C612E2" w:rsidP="00C612E2">
      <w:pPr>
        <w:spacing w:before="130"/>
        <w:jc w:val="both"/>
        <w:rPr>
          <w:rFonts w:ascii="Calibri" w:hAnsi="Calibri" w:cs="Calibri"/>
          <w:color w:val="000000"/>
        </w:rPr>
      </w:pPr>
      <w:r>
        <w:rPr>
          <w:rFonts w:ascii="Calibri" w:hAnsi="Calibri" w:cs="Calibri"/>
          <w:color w:val="000000"/>
          <w:highlight w:val="white"/>
        </w:rPr>
        <w:t xml:space="preserve">The </w:t>
      </w:r>
      <w:r>
        <w:rPr>
          <w:rFonts w:ascii="Calibri" w:hAnsi="Calibri" w:cs="Calibri"/>
          <w:color w:val="000000"/>
        </w:rPr>
        <w:t xml:space="preserve">essence </w:t>
      </w:r>
      <w:r w:rsidRPr="00FD1CEA">
        <w:rPr>
          <w:rFonts w:ascii="Calibri" w:hAnsi="Calibri" w:cs="Calibri"/>
          <w:color w:val="000000" w:themeColor="text1"/>
        </w:rPr>
        <w:t>of</w:t>
      </w:r>
      <w:r w:rsidRPr="00FD1CEA">
        <w:rPr>
          <w:rFonts w:ascii="Calibri" w:hAnsi="Calibri" w:cs="Calibri"/>
          <w:color w:val="000000" w:themeColor="text1"/>
          <w:highlight w:val="white"/>
        </w:rPr>
        <w:t xml:space="preserve"> the fitnah of the âkhirzaman appeared to me that the most terrible and attractive of that fitnah emerges from the shameless</w:t>
      </w:r>
      <w:r>
        <w:rPr>
          <w:rFonts w:ascii="Calibri" w:hAnsi="Calibri" w:cs="Calibri"/>
          <w:color w:val="000000"/>
          <w:highlight w:val="white"/>
        </w:rPr>
        <w:t xml:space="preserve"> faces of women. Invalidating the will, they cast people into the fire of dissipation, like moths, and make them prefer one minute of the life of this world to years of eternal life. </w:t>
      </w:r>
    </w:p>
    <w:p w:rsidR="00C612E2" w:rsidRDefault="00C612E2" w:rsidP="00C612E2">
      <w:pPr>
        <w:spacing w:before="130"/>
        <w:jc w:val="both"/>
        <w:rPr>
          <w:rFonts w:ascii="Calibri" w:hAnsi="Calibri" w:cs="Calibri"/>
          <w:color w:val="000000"/>
        </w:rPr>
      </w:pPr>
      <w:r>
        <w:rPr>
          <w:rFonts w:ascii="Calibri" w:hAnsi="Calibri" w:cs="Calibri"/>
          <w:color w:val="000000"/>
          <w:highlight w:val="white"/>
        </w:rPr>
        <w:t xml:space="preserve">One day, while watching the street, I felt a powerful example of that fitnah. I felt great pity for those young people I saw. While thinking, “These unfortunates cannot save themselves from the fire of this attractive </w:t>
      </w:r>
      <w:r w:rsidRPr="00FD1CEA">
        <w:rPr>
          <w:rFonts w:ascii="Calibri" w:hAnsi="Calibri" w:cs="Calibri"/>
          <w:color w:val="000000" w:themeColor="text1"/>
          <w:highlight w:val="white"/>
        </w:rPr>
        <w:t xml:space="preserve">fitnah, like a magnet,” the ma’nawî collective </w:t>
      </w:r>
      <w:r w:rsidRPr="00FD1CEA">
        <w:rPr>
          <w:rFonts w:ascii="Calibri" w:hAnsi="Calibri" w:cs="Calibri"/>
          <w:color w:val="000000" w:themeColor="text1"/>
        </w:rPr>
        <w:t>personality</w:t>
      </w:r>
      <w:r w:rsidRPr="00FD1CEA">
        <w:rPr>
          <w:rFonts w:ascii="Calibri" w:hAnsi="Calibri" w:cs="Calibri"/>
          <w:color w:val="000000" w:themeColor="text1"/>
          <w:highlight w:val="white"/>
        </w:rPr>
        <w:t xml:space="preserve"> of apostasy that</w:t>
      </w:r>
      <w:r w:rsidRPr="00FD1CEA">
        <w:rPr>
          <w:rFonts w:ascii="Calibri" w:hAnsi="Calibri" w:cs="Calibri"/>
          <w:color w:val="000000" w:themeColor="text1"/>
        </w:rPr>
        <w:t xml:space="preserve"> ignites the fitnah and teaches it</w:t>
      </w:r>
      <w:r w:rsidRPr="00FD1CEA">
        <w:rPr>
          <w:rFonts w:ascii="Calibri" w:hAnsi="Calibri" w:cs="Calibri"/>
          <w:color w:val="000000" w:themeColor="text1"/>
          <w:highlight w:val="white"/>
        </w:rPr>
        <w:t xml:space="preserve"> has been embodied before me</w:t>
      </w:r>
      <w:r w:rsidRPr="00FD1CEA">
        <w:rPr>
          <w:rFonts w:ascii="Calibri" w:hAnsi="Calibri" w:cs="Calibri"/>
          <w:color w:val="000000" w:themeColor="text1"/>
        </w:rPr>
        <w:t>. I said to it and to those mulhids who receive</w:t>
      </w:r>
      <w:r w:rsidRPr="00FD1CEA">
        <w:rPr>
          <w:rFonts w:ascii="Calibri" w:hAnsi="Calibri" w:cs="Calibri"/>
          <w:color w:val="000000" w:themeColor="text1"/>
          <w:highlight w:val="white"/>
        </w:rPr>
        <w:t xml:space="preserve"> lessons from it:</w:t>
      </w:r>
    </w:p>
    <w:p w:rsidR="005310DA" w:rsidRPr="008B12D8" w:rsidRDefault="00C612E2" w:rsidP="00737552">
      <w:pPr>
        <w:spacing w:before="130"/>
        <w:jc w:val="both"/>
        <w:rPr>
          <w:rFonts w:ascii="Calibri" w:hAnsi="Calibri" w:cs="Calibri"/>
        </w:rPr>
      </w:pPr>
      <w:r>
        <w:rPr>
          <w:rFonts w:ascii="Calibri" w:hAnsi="Calibri" w:cs="Calibri"/>
          <w:color w:val="000000"/>
          <w:shd w:val="clear" w:color="auto" w:fill="FFFFFF"/>
        </w:rPr>
        <w:t xml:space="preserve">O you </w:t>
      </w:r>
      <w:r>
        <w:rPr>
          <w:rFonts w:ascii="Calibri" w:hAnsi="Calibri" w:cs="Calibri"/>
          <w:shd w:val="clear" w:color="auto" w:fill="FFFFFF"/>
        </w:rPr>
        <w:t>wretched</w:t>
      </w:r>
      <w:r w:rsidRPr="009723B1">
        <w:rPr>
          <w:rFonts w:ascii="Calibri" w:hAnsi="Calibri" w:cs="Calibri"/>
          <w:shd w:val="clear" w:color="auto" w:fill="FFFFFF"/>
        </w:rPr>
        <w:t xml:space="preserve"> who </w:t>
      </w:r>
      <w:r w:rsidRPr="00FD1CEA">
        <w:rPr>
          <w:rFonts w:ascii="Calibri" w:hAnsi="Calibri" w:cs="Calibri"/>
          <w:color w:val="000000" w:themeColor="text1"/>
          <w:shd w:val="clear" w:color="auto" w:fill="FFFFFF"/>
        </w:rPr>
        <w:t xml:space="preserve">sacrifices his religion on the way of taking pleasure from </w:t>
      </w:r>
      <w:r w:rsidRPr="00FD1CEA">
        <w:rPr>
          <w:rFonts w:ascii="Calibri" w:hAnsi="Calibri" w:cs="Calibri"/>
          <w:color w:val="000000" w:themeColor="text1"/>
        </w:rPr>
        <w:t xml:space="preserve">Jahannam </w:t>
      </w:r>
      <w:r w:rsidRPr="00FC1765">
        <w:rPr>
          <w:rFonts w:ascii="Calibri" w:hAnsi="Calibri" w:cs="Calibri"/>
          <w:color w:val="000000" w:themeColor="text1"/>
        </w:rPr>
        <w:t>houris, plunges willingly into dhalâlah full of dissipation</w:t>
      </w:r>
      <w:r w:rsidRPr="00FC1765">
        <w:rPr>
          <w:rFonts w:ascii="Calibri" w:hAnsi="Calibri" w:cs="Calibri"/>
          <w:color w:val="000000"/>
        </w:rPr>
        <w:t>, accepts ilhad and irreligion on the way of the pleasures of the desires of nafs, worships life and is terrified of d</w:t>
      </w:r>
      <w:r w:rsidRPr="00FC1765">
        <w:rPr>
          <w:rFonts w:ascii="Calibri" w:hAnsi="Calibri" w:cs="Calibri"/>
          <w:color w:val="000000"/>
          <w:shd w:val="clear" w:color="auto" w:fill="FFFFFF"/>
        </w:rPr>
        <w:t>eath, and who does not want to remember the grave and is on the brink of apostasy!...</w:t>
      </w:r>
      <w:r w:rsidR="00737552">
        <w:rPr>
          <w:rFonts w:ascii="Calibri" w:hAnsi="Calibri" w:cs="Calibri"/>
          <w:color w:val="000000"/>
          <w:shd w:val="clear" w:color="auto" w:fill="FFFFFF"/>
        </w:rPr>
        <w:t xml:space="preserve">” </w:t>
      </w:r>
      <w:r w:rsidR="005310DA" w:rsidRPr="008B12D8">
        <w:rPr>
          <w:rFonts w:ascii="Calibri" w:hAnsi="Calibri" w:cs="Calibri"/>
          <w:color w:val="000000"/>
          <w:shd w:val="clear" w:color="auto" w:fill="FFFFFF"/>
        </w:rPr>
        <w:t xml:space="preserve">Youth </w:t>
      </w:r>
      <w:r w:rsidR="00737552" w:rsidRPr="008B12D8">
        <w:rPr>
          <w:rFonts w:ascii="Calibri" w:hAnsi="Calibri" w:cs="Calibri"/>
          <w:color w:val="000000"/>
          <w:shd w:val="clear" w:color="auto" w:fill="FFFFFF"/>
        </w:rPr>
        <w:t xml:space="preserve">Guide </w:t>
      </w:r>
      <w:r>
        <w:rPr>
          <w:rFonts w:ascii="Calibri" w:hAnsi="Calibri" w:cs="Calibri"/>
          <w:color w:val="000000"/>
          <w:shd w:val="clear" w:color="auto" w:fill="FFFFFF"/>
        </w:rPr>
        <w:t>18-19</w:t>
      </w:r>
    </w:p>
  </w:footnote>
  <w:footnote w:id="13">
    <w:p w:rsidR="00C612E2" w:rsidRPr="00C612E2" w:rsidRDefault="005310DA" w:rsidP="00C612E2">
      <w:pPr>
        <w:spacing w:before="120"/>
        <w:jc w:val="both"/>
        <w:rPr>
          <w:rStyle w:val="FootnoteCharacters"/>
          <w:rFonts w:ascii="Calibri" w:hAnsi="Calibri" w:cs="Calibri"/>
          <w:color w:val="000000"/>
          <w:vertAlign w:val="baseline"/>
        </w:rPr>
      </w:pPr>
      <w:r w:rsidRPr="008B12D8">
        <w:rPr>
          <w:rStyle w:val="DipnotKarakterleri"/>
          <w:rFonts w:ascii="Calibri" w:hAnsi="Calibri" w:cs="Calibri"/>
        </w:rPr>
        <w:footnoteRef/>
      </w:r>
      <w:r w:rsidRPr="008B12D8">
        <w:rPr>
          <w:rFonts w:ascii="Calibri" w:hAnsi="Calibri" w:cs="Calibri"/>
        </w:rPr>
        <w:t xml:space="preserve"> “</w:t>
      </w:r>
      <w:r w:rsidR="00C612E2">
        <w:rPr>
          <w:rFonts w:ascii="Calibri" w:hAnsi="Calibri" w:cs="Calibri"/>
        </w:rPr>
        <w:t>In</w:t>
      </w:r>
      <w:r w:rsidR="00C612E2" w:rsidRPr="00170703">
        <w:rPr>
          <w:rFonts w:ascii="Calibri" w:hAnsi="Calibri" w:cs="Calibri"/>
        </w:rPr>
        <w:t xml:space="preserve"> </w:t>
      </w:r>
      <w:r w:rsidR="00C612E2">
        <w:rPr>
          <w:rFonts w:ascii="Calibri" w:hAnsi="Calibri" w:cs="Calibri"/>
        </w:rPr>
        <w:t xml:space="preserve">the </w:t>
      </w:r>
      <w:r w:rsidR="00C612E2" w:rsidRPr="00170703">
        <w:rPr>
          <w:rFonts w:ascii="Calibri" w:hAnsi="Calibri" w:cs="Calibri"/>
        </w:rPr>
        <w:t>riwâyât</w:t>
      </w:r>
      <w:r w:rsidR="00C612E2">
        <w:rPr>
          <w:rFonts w:ascii="Calibri" w:hAnsi="Calibri" w:cs="Calibri"/>
        </w:rPr>
        <w:t>, it was mentioned that</w:t>
      </w:r>
      <w:r w:rsidR="00C612E2" w:rsidRPr="00170703">
        <w:rPr>
          <w:rFonts w:ascii="Calibri" w:hAnsi="Calibri" w:cs="Calibri"/>
          <w:color w:val="000000"/>
          <w:shd w:val="clear" w:color="auto" w:fill="FFFFFF"/>
        </w:rPr>
        <w:t xml:space="preserve"> </w:t>
      </w:r>
      <w:r w:rsidR="00C612E2">
        <w:rPr>
          <w:rFonts w:ascii="Calibri" w:hAnsi="Calibri" w:cs="Calibri"/>
          <w:color w:val="000000"/>
        </w:rPr>
        <w:t>"t</w:t>
      </w:r>
      <w:r w:rsidR="00C612E2" w:rsidRPr="00170703">
        <w:rPr>
          <w:rFonts w:ascii="Calibri" w:hAnsi="Calibri" w:cs="Calibri"/>
          <w:color w:val="000000"/>
        </w:rPr>
        <w:t xml:space="preserve">he fitnah of the âkhirzaman will be so terrible that no one will restrain </w:t>
      </w:r>
      <w:r w:rsidR="00C612E2">
        <w:rPr>
          <w:rFonts w:ascii="Calibri" w:hAnsi="Calibri" w:cs="Calibri"/>
          <w:color w:val="000000"/>
        </w:rPr>
        <w:t>his</w:t>
      </w:r>
      <w:r w:rsidR="00C612E2" w:rsidRPr="00170703">
        <w:rPr>
          <w:rFonts w:ascii="Calibri" w:hAnsi="Calibri" w:cs="Calibri"/>
          <w:color w:val="000000"/>
        </w:rPr>
        <w:t xml:space="preserve"> nafs." It is because of this</w:t>
      </w:r>
      <w:r w:rsidR="00C612E2">
        <w:rPr>
          <w:rFonts w:ascii="Calibri" w:hAnsi="Calibri" w:cs="Calibri"/>
          <w:color w:val="000000"/>
        </w:rPr>
        <w:t xml:space="preserve"> that </w:t>
      </w:r>
      <w:r w:rsidR="00C612E2" w:rsidRPr="00170703">
        <w:rPr>
          <w:rFonts w:ascii="Calibri" w:hAnsi="Calibri" w:cs="Calibri"/>
          <w:color w:val="000000"/>
        </w:rPr>
        <w:t>al</w:t>
      </w:r>
      <w:r w:rsidR="00C612E2">
        <w:rPr>
          <w:rFonts w:ascii="Calibri" w:hAnsi="Calibri" w:cs="Calibri"/>
          <w:color w:val="000000"/>
        </w:rPr>
        <w:t>l u</w:t>
      </w:r>
      <w:r w:rsidR="00C612E2" w:rsidRPr="00170703">
        <w:rPr>
          <w:rFonts w:ascii="Calibri" w:hAnsi="Calibri" w:cs="Calibri"/>
          <w:color w:val="000000"/>
        </w:rPr>
        <w:t>mmah ha</w:t>
      </w:r>
      <w:r w:rsidR="00C612E2">
        <w:rPr>
          <w:rFonts w:ascii="Calibri" w:hAnsi="Calibri" w:cs="Calibri"/>
          <w:color w:val="000000"/>
        </w:rPr>
        <w:t>ve</w:t>
      </w:r>
      <w:r w:rsidR="00C612E2" w:rsidRPr="00170703">
        <w:rPr>
          <w:rFonts w:ascii="Calibri" w:hAnsi="Calibri" w:cs="Calibri"/>
          <w:color w:val="000000"/>
        </w:rPr>
        <w:t xml:space="preserve"> sought refuge with Allah </w:t>
      </w:r>
      <w:r w:rsidR="00C612E2">
        <w:rPr>
          <w:rFonts w:ascii="Calibri" w:hAnsi="Calibri" w:cs="Calibri"/>
          <w:color w:val="000000"/>
        </w:rPr>
        <w:t>(</w:t>
      </w:r>
      <w:r w:rsidR="00C612E2">
        <w:rPr>
          <w:rFonts w:ascii="Calibri" w:hAnsi="Calibri" w:cs="Calibri" w:hint="eastAsia"/>
          <w:color w:val="000000"/>
        </w:rPr>
        <w:t>ist</w:t>
      </w:r>
      <w:r w:rsidR="00C612E2">
        <w:rPr>
          <w:rFonts w:ascii="Calibri" w:hAnsi="Calibri" w:cs="Calibri"/>
          <w:color w:val="000000"/>
        </w:rPr>
        <w:t>i‘</w:t>
      </w:r>
      <w:r w:rsidR="00C612E2" w:rsidRPr="008F6E47">
        <w:rPr>
          <w:rFonts w:ascii="Calibri" w:hAnsi="Calibri" w:cs="Calibri" w:hint="eastAsia"/>
          <w:color w:val="000000"/>
        </w:rPr>
        <w:t>âdha</w:t>
      </w:r>
      <w:r w:rsidR="00C612E2">
        <w:rPr>
          <w:rFonts w:ascii="Calibri" w:hAnsi="Calibri" w:cs="Calibri"/>
          <w:color w:val="000000"/>
        </w:rPr>
        <w:t>)</w:t>
      </w:r>
      <w:r w:rsidR="00C612E2" w:rsidRPr="008F6E47">
        <w:rPr>
          <w:rFonts w:ascii="Calibri" w:hAnsi="Calibri" w:cs="Calibri"/>
          <w:color w:val="000000"/>
        </w:rPr>
        <w:t xml:space="preserve"> </w:t>
      </w:r>
      <w:r w:rsidR="00C612E2" w:rsidRPr="00170703">
        <w:rPr>
          <w:rFonts w:ascii="Calibri" w:hAnsi="Calibri" w:cs="Calibri"/>
          <w:color w:val="000000"/>
        </w:rPr>
        <w:t>from that fitnah</w:t>
      </w:r>
      <w:r w:rsidR="00C612E2">
        <w:rPr>
          <w:rFonts w:ascii="Calibri" w:hAnsi="Calibri" w:cs="Calibri"/>
          <w:color w:val="000000"/>
        </w:rPr>
        <w:t xml:space="preserve"> </w:t>
      </w:r>
      <w:r w:rsidR="00C612E2" w:rsidRPr="00170703">
        <w:rPr>
          <w:rFonts w:ascii="Calibri" w:hAnsi="Calibri" w:cs="Calibri"/>
          <w:color w:val="000000"/>
        </w:rPr>
        <w:t>for one thousand three hundred years</w:t>
      </w:r>
      <w:r w:rsidR="00C612E2">
        <w:rPr>
          <w:rFonts w:ascii="Calibri" w:hAnsi="Calibri" w:cs="Calibri"/>
          <w:color w:val="000000"/>
        </w:rPr>
        <w:t>,</w:t>
      </w:r>
      <w:r w:rsidR="00C612E2" w:rsidRPr="00170703">
        <w:rPr>
          <w:rFonts w:ascii="Calibri" w:hAnsi="Calibri" w:cs="Calibri"/>
          <w:color w:val="000000"/>
        </w:rPr>
        <w:t xml:space="preserve"> on th</w:t>
      </w:r>
      <w:r w:rsidR="00C612E2">
        <w:rPr>
          <w:rFonts w:ascii="Calibri" w:hAnsi="Calibri" w:cs="Calibri"/>
          <w:color w:val="000000"/>
        </w:rPr>
        <w:t>e command of the Prophet (asm).</w:t>
      </w:r>
      <w:r w:rsidR="00C612E2" w:rsidRPr="00170703">
        <w:rPr>
          <w:rFonts w:ascii="Calibri" w:hAnsi="Calibri" w:cs="Calibri"/>
          <w:color w:val="000000"/>
        </w:rPr>
        <w:t xml:space="preserve"> </w:t>
      </w:r>
      <w:r w:rsidR="00C612E2" w:rsidRPr="00170703">
        <w:rPr>
          <w:rFonts w:ascii="Calibri" w:hAnsi="Calibri" w:cs="Calibri"/>
          <w:color w:val="FF0000"/>
          <w:sz w:val="28"/>
          <w:szCs w:val="28"/>
          <w:rtl/>
          <w:lang w:bidi="ar-SA"/>
        </w:rPr>
        <w:t>مِنْ فِتْنَةِ الدَّجَّالِ وَ مِنْ فِتْنَةِ آخِرِ الزَّمَانِ</w:t>
      </w:r>
      <w:r w:rsidR="00C612E2" w:rsidRPr="008F6E47">
        <w:rPr>
          <w:rStyle w:val="FootnoteCharacters"/>
          <w:rFonts w:ascii="Calibri" w:hAnsi="Calibri" w:cs="Calibri"/>
          <w:color w:val="000000"/>
          <w:cs/>
        </w:rPr>
        <w:footnoteRef/>
      </w:r>
      <w:r w:rsidR="00C612E2" w:rsidRPr="008F6E47">
        <w:rPr>
          <w:rStyle w:val="FootnoteCharacters"/>
          <w:rFonts w:ascii="Calibri" w:hAnsi="Calibri" w:cs="Calibri"/>
          <w:color w:val="000000"/>
          <w:rtl/>
          <w:cs/>
        </w:rPr>
        <w:t xml:space="preserve"> </w:t>
      </w:r>
      <w:r w:rsidR="00C612E2" w:rsidRPr="00C612E2">
        <w:rPr>
          <w:rStyle w:val="FootnoteCharacters"/>
          <w:rFonts w:ascii="Calibri" w:hAnsi="Calibri" w:cs="Calibri"/>
          <w:color w:val="000000"/>
          <w:vertAlign w:val="baseline"/>
        </w:rPr>
        <w:t>became the wird of the ummah after seeking refuge from the torments of the grave.</w:t>
      </w:r>
    </w:p>
    <w:p w:rsidR="00C612E2" w:rsidRPr="00800E35" w:rsidRDefault="00C612E2" w:rsidP="00C612E2">
      <w:pPr>
        <w:spacing w:before="120"/>
        <w:jc w:val="both"/>
        <w:rPr>
          <w:rFonts w:ascii="Calibri" w:hAnsi="Calibri" w:cs="Calibri"/>
          <w:color w:val="000000"/>
          <w:shd w:val="clear" w:color="auto" w:fill="FFFFFF"/>
        </w:rPr>
      </w:pPr>
      <w:r w:rsidRPr="006D2CF0">
        <w:rPr>
          <w:rFonts w:ascii="Calibri" w:hAnsi="Calibri" w:cs="Calibri" w:hint="cs"/>
          <w:color w:val="FF0000"/>
          <w:sz w:val="28"/>
          <w:szCs w:val="28"/>
          <w:shd w:val="clear" w:color="auto" w:fill="FFFFFF"/>
          <w:rtl/>
          <w:lang w:eastAsia="ar-SA" w:bidi="ar-SA"/>
        </w:rPr>
        <w:t>اللّٰه</w:t>
      </w:r>
      <w:r w:rsidRPr="006D2CF0">
        <w:rPr>
          <w:rFonts w:ascii="Calibri" w:hAnsi="Calibri" w:cs="Calibri"/>
          <w:color w:val="FF0000"/>
          <w:sz w:val="28"/>
          <w:szCs w:val="28"/>
          <w:shd w:val="clear" w:color="auto" w:fill="FFFFFF"/>
          <w:rtl/>
          <w:lang w:eastAsia="ar-SA" w:bidi="ar-SA"/>
        </w:rPr>
        <w:t xml:space="preserve"> </w:t>
      </w:r>
      <w:r w:rsidRPr="006D2CF0">
        <w:rPr>
          <w:rFonts w:ascii="Calibri" w:hAnsi="Calibri" w:cs="Calibri" w:hint="cs"/>
          <w:color w:val="FF0000"/>
          <w:sz w:val="28"/>
          <w:szCs w:val="28"/>
          <w:shd w:val="clear" w:color="auto" w:fill="FFFFFF"/>
          <w:rtl/>
          <w:lang w:eastAsia="ar-SA" w:bidi="ar-SA"/>
        </w:rPr>
        <w:t>أعلم</w:t>
      </w:r>
      <w:r w:rsidRPr="006D2CF0">
        <w:rPr>
          <w:rFonts w:ascii="Calibri" w:hAnsi="Calibri" w:cs="Calibri"/>
          <w:color w:val="FF0000"/>
          <w:sz w:val="28"/>
          <w:szCs w:val="28"/>
          <w:shd w:val="clear" w:color="auto" w:fill="FFFFFF"/>
          <w:rtl/>
          <w:lang w:eastAsia="ar-SA" w:bidi="ar-SA"/>
        </w:rPr>
        <w:t xml:space="preserve"> </w:t>
      </w:r>
      <w:r w:rsidRPr="006D2CF0">
        <w:rPr>
          <w:rFonts w:ascii="Calibri" w:hAnsi="Calibri" w:cs="Calibri" w:hint="cs"/>
          <w:color w:val="FF0000"/>
          <w:sz w:val="28"/>
          <w:szCs w:val="28"/>
          <w:shd w:val="clear" w:color="auto" w:fill="FFFFFF"/>
          <w:rtl/>
          <w:lang w:eastAsia="ar-SA" w:bidi="ar-SA"/>
        </w:rPr>
        <w:t>بالصواب</w:t>
      </w:r>
      <w:r w:rsidRPr="004B1EFF">
        <w:rPr>
          <w:rStyle w:val="FootnoteCharacters"/>
          <w:rFonts w:ascii="Calibri" w:hAnsi="Calibri" w:cs="Calibri"/>
          <w:color w:val="000000"/>
          <w:shd w:val="clear" w:color="auto" w:fill="FFFFFF"/>
          <w:lang w:eastAsia="ar-SA" w:bidi="ar-SA"/>
        </w:rPr>
        <w:footnoteRef/>
      </w:r>
      <w:r w:rsidRPr="004B1EFF">
        <w:rPr>
          <w:rFonts w:ascii="Calibri" w:hAnsi="Calibri" w:cs="Calibri"/>
          <w:color w:val="000000"/>
          <w:shd w:val="clear" w:color="auto" w:fill="FFFFFF"/>
          <w:lang w:eastAsia="ar-SA" w:bidi="ar-SA"/>
        </w:rPr>
        <w:t>,</w:t>
      </w:r>
      <w:r w:rsidRPr="00170703">
        <w:rPr>
          <w:rStyle w:val="FootnoteCharacters"/>
          <w:rFonts w:ascii="Calibri" w:eastAsia="Calibri" w:hAnsi="Calibri" w:cs="Calibri"/>
          <w:color w:val="000000"/>
        </w:rPr>
        <w:t xml:space="preserve"> </w:t>
      </w:r>
      <w:r w:rsidRPr="00170703">
        <w:rPr>
          <w:rFonts w:ascii="Calibri" w:hAnsi="Calibri" w:cs="Calibri"/>
          <w:color w:val="000000"/>
          <w:shd w:val="clear" w:color="auto" w:fill="FFFFFF"/>
        </w:rPr>
        <w:t>a</w:t>
      </w:r>
      <w:r>
        <w:rPr>
          <w:rFonts w:ascii="Calibri" w:hAnsi="Calibri" w:cs="Calibri"/>
          <w:color w:val="000000"/>
          <w:shd w:val="clear" w:color="auto" w:fill="FFFFFF"/>
        </w:rPr>
        <w:t xml:space="preserve"> ta’wîl </w:t>
      </w:r>
      <w:r w:rsidRPr="00170703">
        <w:rPr>
          <w:rFonts w:ascii="Calibri" w:hAnsi="Calibri" w:cs="Calibri"/>
          <w:color w:val="000000"/>
          <w:shd w:val="clear" w:color="auto" w:fill="FFFFFF"/>
        </w:rPr>
        <w:t xml:space="preserve">of </w:t>
      </w:r>
      <w:r>
        <w:rPr>
          <w:rFonts w:ascii="Calibri" w:hAnsi="Calibri" w:cs="Calibri"/>
          <w:color w:val="000000"/>
          <w:shd w:val="clear" w:color="auto" w:fill="FFFFFF"/>
        </w:rPr>
        <w:t>it</w:t>
      </w:r>
      <w:r w:rsidRPr="00170703">
        <w:rPr>
          <w:rFonts w:ascii="Calibri" w:hAnsi="Calibri" w:cs="Calibri"/>
          <w:color w:val="000000"/>
          <w:shd w:val="clear" w:color="auto" w:fill="FFFFFF"/>
        </w:rPr>
        <w:t xml:space="preserve"> </w:t>
      </w:r>
      <w:r w:rsidRPr="00170703">
        <w:rPr>
          <w:rFonts w:ascii="Calibri" w:hAnsi="Calibri" w:cs="Calibri"/>
        </w:rPr>
        <w:t>is this:</w:t>
      </w:r>
      <w:r w:rsidRPr="00170703">
        <w:rPr>
          <w:rStyle w:val="FootnoteCharacters"/>
          <w:rFonts w:ascii="Calibri" w:hAnsi="Calibri" w:cs="Calibri"/>
          <w:color w:val="000000"/>
        </w:rPr>
        <w:t xml:space="preserve"> </w:t>
      </w:r>
      <w:r w:rsidRPr="00C612E2">
        <w:rPr>
          <w:rStyle w:val="FootnoteCharacters"/>
          <w:rFonts w:ascii="Calibri" w:hAnsi="Calibri" w:cs="Calibri"/>
          <w:color w:val="000000"/>
          <w:vertAlign w:val="baseline"/>
        </w:rPr>
        <w:t>those</w:t>
      </w:r>
      <w:r w:rsidRPr="00170703">
        <w:rPr>
          <w:rFonts w:ascii="Calibri" w:hAnsi="Calibri" w:cs="Calibri"/>
          <w:color w:val="000000"/>
        </w:rPr>
        <w:t xml:space="preserve"> fitnahs will </w:t>
      </w:r>
      <w:r>
        <w:rPr>
          <w:rFonts w:ascii="Calibri" w:hAnsi="Calibri" w:cs="Calibri"/>
          <w:color w:val="000000"/>
        </w:rPr>
        <w:t>attract</w:t>
      </w:r>
      <w:r w:rsidRPr="00170703">
        <w:rPr>
          <w:rFonts w:ascii="Calibri" w:hAnsi="Calibri" w:cs="Calibri"/>
          <w:color w:val="000000"/>
        </w:rPr>
        <w:t xml:space="preserve"> </w:t>
      </w:r>
      <w:r>
        <w:rPr>
          <w:rFonts w:ascii="Calibri" w:hAnsi="Calibri" w:cs="Calibri"/>
          <w:color w:val="000000"/>
        </w:rPr>
        <w:t xml:space="preserve">the nafs of people to </w:t>
      </w:r>
      <w:r w:rsidRPr="00D54B90">
        <w:rPr>
          <w:rFonts w:ascii="Calibri" w:hAnsi="Calibri" w:cs="Calibri" w:hint="eastAsia"/>
          <w:color w:val="000000"/>
        </w:rPr>
        <w:t>themselves</w:t>
      </w:r>
      <w:r>
        <w:rPr>
          <w:rFonts w:ascii="Calibri" w:hAnsi="Calibri" w:cs="Calibri"/>
        </w:rPr>
        <w:t xml:space="preserve"> </w:t>
      </w:r>
      <w:r w:rsidRPr="0030436F">
        <w:rPr>
          <w:rFonts w:ascii="Calibri" w:hAnsi="Calibri" w:cs="Calibri"/>
          <w:color w:val="000000" w:themeColor="text1"/>
        </w:rPr>
        <w:t>and infatuate</w:t>
      </w:r>
      <w:r>
        <w:rPr>
          <w:rFonts w:ascii="Calibri" w:hAnsi="Calibri" w:cs="Calibri"/>
          <w:color w:val="000000" w:themeColor="text1"/>
        </w:rPr>
        <w:t xml:space="preserve"> </w:t>
      </w:r>
      <w:r w:rsidRPr="007C1171">
        <w:rPr>
          <w:rFonts w:ascii="Calibri" w:hAnsi="Calibri" w:cs="Calibri"/>
        </w:rPr>
        <w:t xml:space="preserve">them. People will </w:t>
      </w:r>
      <w:r w:rsidRPr="007C1171">
        <w:rPr>
          <w:rFonts w:ascii="Calibri" w:hAnsi="Calibri" w:cs="Calibri" w:hint="eastAsia"/>
        </w:rPr>
        <w:t>perpetrate</w:t>
      </w:r>
      <w:r w:rsidRPr="007C1171">
        <w:rPr>
          <w:rFonts w:ascii="Calibri" w:hAnsi="Calibri" w:cs="Calibri"/>
        </w:rPr>
        <w:t xml:space="preserve"> them voluntarily, indeed,</w:t>
      </w:r>
      <w:r w:rsidRPr="007C1171">
        <w:rPr>
          <w:rFonts w:ascii="Calibri" w:hAnsi="Calibri" w:cs="Calibri"/>
          <w:shd w:val="clear" w:color="auto" w:fill="FFFFFF"/>
        </w:rPr>
        <w:t xml:space="preserve"> </w:t>
      </w:r>
      <w:r w:rsidRPr="007C1171">
        <w:rPr>
          <w:rFonts w:ascii="Calibri" w:hAnsi="Calibri" w:cs="Calibri"/>
          <w:lang w:bidi="ar-SA"/>
        </w:rPr>
        <w:t>with pleasure</w:t>
      </w:r>
      <w:r w:rsidRPr="007C1171">
        <w:rPr>
          <w:rFonts w:ascii="Calibri" w:hAnsi="Calibri" w:cs="Calibri"/>
          <w:shd w:val="clear" w:color="auto" w:fill="FFFFFF"/>
        </w:rPr>
        <w:t>.</w:t>
      </w:r>
      <w:r w:rsidRPr="00800E35">
        <w:rPr>
          <w:rFonts w:ascii="Calibri" w:hAnsi="Calibri" w:cs="Calibri"/>
          <w:color w:val="000000"/>
          <w:shd w:val="clear" w:color="auto" w:fill="FFFFFF"/>
        </w:rPr>
        <w:t xml:space="preserve"> </w:t>
      </w:r>
    </w:p>
    <w:p w:rsidR="005310DA" w:rsidRPr="00C612E2" w:rsidRDefault="00C612E2" w:rsidP="00C612E2">
      <w:pPr>
        <w:spacing w:before="120"/>
        <w:jc w:val="both"/>
        <w:rPr>
          <w:rFonts w:ascii="Calibri" w:hAnsi="Calibri" w:cs="Calibri"/>
          <w:color w:val="000000"/>
          <w:shd w:val="clear" w:color="auto" w:fill="FFFFFF"/>
        </w:rPr>
      </w:pPr>
      <w:r w:rsidRPr="00800E35">
        <w:rPr>
          <w:rFonts w:ascii="Calibri" w:hAnsi="Calibri" w:cs="Calibri"/>
          <w:color w:val="000000"/>
          <w:shd w:val="clear" w:color="auto" w:fill="FFFFFF"/>
        </w:rPr>
        <w:t xml:space="preserve">For </w:t>
      </w:r>
      <w:r w:rsidRPr="00405CDF">
        <w:rPr>
          <w:rFonts w:ascii="Calibri" w:hAnsi="Calibri" w:cs="Calibri"/>
          <w:color w:val="000000"/>
          <w:shd w:val="clear" w:color="auto" w:fill="FFFFFF"/>
        </w:rPr>
        <w:t xml:space="preserve">example, in Russia, men and women bathe naked together in public baths. And since, by fitrah, women have a </w:t>
      </w:r>
      <w:r w:rsidRPr="007C1171">
        <w:rPr>
          <w:rFonts w:ascii="Calibri" w:hAnsi="Calibri" w:cs="Calibri"/>
          <w:shd w:val="clear" w:color="auto" w:fill="FFFFFF"/>
        </w:rPr>
        <w:t xml:space="preserve">strong inclination to show off their beauty, they willingly plunge themselves into that </w:t>
      </w:r>
      <w:r>
        <w:rPr>
          <w:rFonts w:ascii="Calibri" w:hAnsi="Calibri" w:cs="Calibri"/>
          <w:shd w:val="clear" w:color="auto" w:fill="FFFFFF"/>
        </w:rPr>
        <w:t>fitnah and are led astray. M</w:t>
      </w:r>
      <w:r w:rsidRPr="007C1171">
        <w:rPr>
          <w:rFonts w:ascii="Calibri" w:hAnsi="Calibri" w:cs="Calibri"/>
          <w:shd w:val="clear" w:color="auto" w:fill="FFFFFF"/>
        </w:rPr>
        <w:t xml:space="preserve">en, too, who worship beauty in </w:t>
      </w:r>
      <w:r w:rsidRPr="007C1171">
        <w:rPr>
          <w:rFonts w:ascii="Calibri" w:hAnsi="Calibri" w:cs="Calibri"/>
        </w:rPr>
        <w:t>their fitrah</w:t>
      </w:r>
      <w:r>
        <w:rPr>
          <w:rFonts w:ascii="Calibri" w:hAnsi="Calibri" w:cs="Calibri"/>
          <w:shd w:val="clear" w:color="auto" w:fill="FFFFFF"/>
        </w:rPr>
        <w:t>, are defeated by their nafs</w:t>
      </w:r>
      <w:r w:rsidRPr="007C1171">
        <w:rPr>
          <w:rFonts w:ascii="Calibri" w:hAnsi="Calibri" w:cs="Calibri"/>
          <w:shd w:val="clear" w:color="auto" w:fill="FFFFFF"/>
        </w:rPr>
        <w:t xml:space="preserve"> and, with drunken joy, fall into the </w:t>
      </w:r>
      <w:r w:rsidRPr="00FC1765">
        <w:rPr>
          <w:rFonts w:ascii="Calibri" w:hAnsi="Calibri" w:cs="Calibri"/>
          <w:shd w:val="clear" w:color="auto" w:fill="FFFFFF"/>
        </w:rPr>
        <w:t>fire and are burned. By</w:t>
      </w:r>
      <w:r w:rsidRPr="007C1171">
        <w:rPr>
          <w:rFonts w:ascii="Calibri" w:hAnsi="Calibri" w:cs="Calibri"/>
          <w:shd w:val="clear" w:color="auto" w:fill="FFFFFF"/>
        </w:rPr>
        <w:t xml:space="preserve"> means of attraction, </w:t>
      </w:r>
      <w:r>
        <w:rPr>
          <w:rFonts w:ascii="Calibri" w:hAnsi="Calibri" w:cs="Calibri"/>
          <w:shd w:val="clear" w:color="auto" w:fill="FFFFFF"/>
        </w:rPr>
        <w:t>entertainment</w:t>
      </w:r>
      <w:r w:rsidRPr="007C1171">
        <w:rPr>
          <w:rFonts w:ascii="Calibri" w:hAnsi="Calibri" w:cs="Calibri"/>
          <w:shd w:val="clear" w:color="auto" w:fill="FFFFFF"/>
        </w:rPr>
        <w:t>, kabâir and bid’ahs</w:t>
      </w:r>
      <w:r w:rsidRPr="00793F3C">
        <w:rPr>
          <w:rFonts w:ascii="Calibri" w:hAnsi="Calibri" w:cs="Calibri"/>
          <w:color w:val="000000"/>
          <w:shd w:val="clear" w:color="auto" w:fill="FFFFFF"/>
        </w:rPr>
        <w:t xml:space="preserve"> of that time</w:t>
      </w:r>
      <w:r>
        <w:rPr>
          <w:rFonts w:ascii="Calibri" w:hAnsi="Calibri" w:cs="Calibri"/>
          <w:color w:val="000000"/>
          <w:shd w:val="clear" w:color="auto" w:fill="FFFFFF"/>
        </w:rPr>
        <w:t>,</w:t>
      </w:r>
      <w:r w:rsidRPr="00793F3C">
        <w:rPr>
          <w:rFonts w:ascii="Calibri" w:hAnsi="Calibri" w:cs="Calibri"/>
          <w:color w:val="000000"/>
          <w:shd w:val="clear" w:color="auto" w:fill="FFFFFF"/>
        </w:rPr>
        <w:t xml:space="preserve"> such as dance and the </w:t>
      </w:r>
      <w:r w:rsidRPr="000D4FA0">
        <w:rPr>
          <w:rFonts w:ascii="Calibri" w:hAnsi="Calibri" w:cs="Calibri"/>
          <w:color w:val="000000"/>
          <w:shd w:val="clear" w:color="auto" w:fill="FFFFFF"/>
        </w:rPr>
        <w:t xml:space="preserve">theatre, draw </w:t>
      </w:r>
      <w:r w:rsidRPr="000D4FA0">
        <w:rPr>
          <w:rFonts w:ascii="Calibri" w:hAnsi="Calibri" w:cs="Calibri"/>
          <w:color w:val="000000"/>
        </w:rPr>
        <w:t xml:space="preserve">those who perform </w:t>
      </w:r>
      <w:r w:rsidRPr="000D4FA0">
        <w:rPr>
          <w:rFonts w:ascii="Calibri" w:hAnsi="Calibri" w:cs="Calibri"/>
          <w:color w:val="000000"/>
          <w:shd w:val="clear" w:color="auto" w:fill="FFFFFF"/>
        </w:rPr>
        <w:t xml:space="preserve">‘ibâdah </w:t>
      </w:r>
      <w:r w:rsidRPr="000D4FA0">
        <w:rPr>
          <w:rFonts w:ascii="Calibri" w:hAnsi="Calibri" w:cs="Calibri"/>
          <w:color w:val="000000"/>
        </w:rPr>
        <w:t xml:space="preserve">to their nafs </w:t>
      </w:r>
      <w:r w:rsidRPr="000D4FA0">
        <w:rPr>
          <w:rFonts w:ascii="Calibri" w:hAnsi="Calibri" w:cs="Calibri"/>
          <w:color w:val="000000"/>
          <w:shd w:val="clear" w:color="auto" w:fill="FFFFFF"/>
        </w:rPr>
        <w:t>around them</w:t>
      </w:r>
      <w:r>
        <w:rPr>
          <w:rFonts w:ascii="Calibri" w:hAnsi="Calibri" w:cs="Calibri"/>
          <w:color w:val="000000"/>
          <w:shd w:val="clear" w:color="auto" w:fill="FFFFFF"/>
        </w:rPr>
        <w:t>,</w:t>
      </w:r>
      <w:r w:rsidRPr="000D4FA0">
        <w:rPr>
          <w:rFonts w:ascii="Calibri" w:hAnsi="Calibri" w:cs="Calibri"/>
          <w:color w:val="000000"/>
          <w:shd w:val="clear" w:color="auto" w:fill="FFFFFF"/>
        </w:rPr>
        <w:t xml:space="preserve"> like moths</w:t>
      </w:r>
      <w:r>
        <w:rPr>
          <w:rFonts w:ascii="Calibri" w:hAnsi="Calibri" w:cs="Calibri"/>
          <w:color w:val="000000"/>
          <w:shd w:val="clear" w:color="auto" w:fill="FFFFFF"/>
        </w:rPr>
        <w:t>,</w:t>
      </w:r>
      <w:r w:rsidRPr="000D4FA0">
        <w:rPr>
          <w:rFonts w:ascii="Calibri" w:hAnsi="Calibri" w:cs="Calibri"/>
          <w:color w:val="000000"/>
          <w:shd w:val="clear" w:color="auto" w:fill="FFFFFF"/>
        </w:rPr>
        <w:t xml:space="preserve"> and daze them. But if this occurs through absolute compulsion, since the will is </w:t>
      </w:r>
      <w:r>
        <w:rPr>
          <w:rFonts w:ascii="Calibri" w:hAnsi="Calibri" w:cs="Calibri"/>
          <w:color w:val="000000"/>
          <w:shd w:val="clear" w:color="auto" w:fill="FFFFFF"/>
        </w:rPr>
        <w:t>invalidated</w:t>
      </w:r>
      <w:r w:rsidRPr="000D4FA0">
        <w:rPr>
          <w:rFonts w:ascii="Calibri" w:hAnsi="Calibri" w:cs="Calibri"/>
          <w:color w:val="000000"/>
          <w:shd w:val="clear" w:color="auto" w:fill="FFFFFF"/>
        </w:rPr>
        <w:t>, it will not even be a sin.</w:t>
      </w:r>
      <w:r w:rsidR="0077046B">
        <w:rPr>
          <w:rFonts w:ascii="Calibri" w:hAnsi="Calibri" w:cs="Calibri"/>
          <w:color w:val="000000"/>
          <w:shd w:val="clear" w:color="auto" w:fill="FFFFFF"/>
        </w:rPr>
        <w:t>”</w:t>
      </w:r>
      <w:r w:rsidR="00B92884" w:rsidRPr="008B12D8">
        <w:rPr>
          <w:rFonts w:ascii="Calibri" w:hAnsi="Calibri" w:cs="Calibri"/>
          <w:color w:val="000000"/>
          <w:shd w:val="clear" w:color="auto" w:fill="FFFFFF"/>
        </w:rPr>
        <w:t xml:space="preserve"> The </w:t>
      </w:r>
      <w:r w:rsidR="0077046B">
        <w:rPr>
          <w:rFonts w:ascii="Calibri" w:hAnsi="Calibri" w:cs="Calibri"/>
          <w:color w:val="000000"/>
          <w:shd w:val="clear" w:color="auto" w:fill="FFFFFF"/>
        </w:rPr>
        <w:t xml:space="preserve">Fifth </w:t>
      </w:r>
      <w:r w:rsidR="00B92884" w:rsidRPr="008B12D8">
        <w:rPr>
          <w:rFonts w:ascii="Calibri" w:hAnsi="Calibri" w:cs="Calibri"/>
          <w:color w:val="000000"/>
          <w:shd w:val="clear" w:color="auto" w:fill="FFFFFF"/>
        </w:rPr>
        <w:t>R</w:t>
      </w:r>
      <w:r w:rsidR="005310DA" w:rsidRPr="008B12D8">
        <w:rPr>
          <w:rFonts w:ascii="Calibri" w:hAnsi="Calibri" w:cs="Calibri"/>
          <w:color w:val="000000"/>
          <w:shd w:val="clear" w:color="auto" w:fill="FFFFFF"/>
        </w:rPr>
        <w:t>ay</w:t>
      </w:r>
      <w:r w:rsidR="0077046B">
        <w:rPr>
          <w:rFonts w:ascii="Calibri" w:hAnsi="Calibri" w:cs="Calibri"/>
          <w:color w:val="000000"/>
          <w:shd w:val="clear" w:color="auto" w:fill="FFFFFF"/>
        </w:rPr>
        <w:t>-Sixth Matter</w:t>
      </w:r>
    </w:p>
  </w:footnote>
  <w:footnote w:id="14">
    <w:p w:rsidR="00961184" w:rsidRDefault="00BC3CEA" w:rsidP="00961184">
      <w:pPr>
        <w:autoSpaceDE w:val="0"/>
        <w:spacing w:before="120"/>
        <w:jc w:val="both"/>
        <w:rPr>
          <w:rFonts w:ascii="Calibri" w:hAnsi="Calibri" w:cs="Calibri"/>
          <w:color w:val="000000"/>
        </w:rPr>
      </w:pPr>
      <w:r w:rsidRPr="008B12D8">
        <w:rPr>
          <w:rStyle w:val="DipnotKarakterleri"/>
          <w:rFonts w:ascii="Calibri" w:hAnsi="Calibri" w:cs="Calibri"/>
        </w:rPr>
        <w:footnoteRef/>
      </w:r>
      <w:r w:rsidR="00961184">
        <w:rPr>
          <w:rFonts w:ascii="Calibri" w:hAnsi="Calibri" w:cs="Calibri"/>
          <w:color w:val="000000"/>
          <w:lang w:bidi="ar-SA"/>
        </w:rPr>
        <w:t xml:space="preserve"> </w:t>
      </w:r>
      <w:r w:rsidR="00961184" w:rsidRPr="00FE6977">
        <w:rPr>
          <w:rFonts w:ascii="Calibri" w:hAnsi="Calibri" w:cs="Calibri"/>
          <w:color w:val="000000"/>
          <w:lang w:bidi="ar-SA"/>
        </w:rPr>
        <w:t>Even men like Plato and Aristotle, Ibn-i Sina and Farabi, who were the perfect members of the chain of philosophy and t</w:t>
      </w:r>
      <w:r w:rsidR="00961184">
        <w:rPr>
          <w:rFonts w:ascii="Calibri" w:hAnsi="Calibri" w:cs="Calibri"/>
          <w:color w:val="000000"/>
          <w:lang w:bidi="ar-SA"/>
        </w:rPr>
        <w:t xml:space="preserve">he geniuses of that chain, said, </w:t>
      </w:r>
      <w:r w:rsidR="00961184" w:rsidRPr="00FE6977">
        <w:rPr>
          <w:rFonts w:ascii="Calibri" w:hAnsi="Calibri" w:cs="Calibri"/>
          <w:color w:val="000000"/>
          <w:lang w:bidi="ar-SA"/>
        </w:rPr>
        <w:t xml:space="preserve">“The ultimate aim of mankind is </w:t>
      </w:r>
      <w:r w:rsidR="00961184" w:rsidRPr="00F05F49">
        <w:rPr>
          <w:rFonts w:ascii="Calibri" w:hAnsi="Calibri" w:cs="Calibri"/>
        </w:rPr>
        <w:t xml:space="preserve">to be like Al-Wâjib”, that is, “It is to resemble </w:t>
      </w:r>
      <w:r w:rsidR="00961184" w:rsidRPr="00F05F49">
        <w:rPr>
          <w:rFonts w:ascii="Calibri" w:hAnsi="Calibri" w:cs="Calibri"/>
          <w:lang w:bidi="ar-SA"/>
        </w:rPr>
        <w:t>Al-Wâjib Al-Wujûd.” T</w:t>
      </w:r>
      <w:r w:rsidR="00961184" w:rsidRPr="00F05F49">
        <w:rPr>
          <w:rFonts w:ascii="Calibri" w:hAnsi="Calibri" w:cs="Calibri"/>
        </w:rPr>
        <w:t>hey judged like Pharaoh and opened the way to numerous different disciplines of shirk, like ‘ibâdah to causes, ‘ibâdah to idols, ‘ibâdah to nature and ‘ibâdah to the stars, by whipping up ananiyyah and galloping it free in the valleys of shirk. They have obstructed the road of ‘ubûdiyyah by closing the doors of impotence and weakness, poverty and need, deficiency and imperfection, which are contained in the essence of humanity. They could not find the wide door of shukr</w:t>
      </w:r>
      <w:r w:rsidR="00961184" w:rsidRPr="00F05F49">
        <w:t xml:space="preserve"> </w:t>
      </w:r>
      <w:r w:rsidR="00961184" w:rsidRPr="00F05F49">
        <w:rPr>
          <w:rFonts w:ascii="Calibri" w:hAnsi="Calibri" w:cs="Calibri"/>
        </w:rPr>
        <w:t>due to sinking in and sticking to nature and not being completely able to emerge from shirk.</w:t>
      </w:r>
    </w:p>
    <w:p w:rsidR="00C30359" w:rsidRPr="008B12D8" w:rsidRDefault="00BC3CEA" w:rsidP="00961184">
      <w:pPr>
        <w:autoSpaceDE w:val="0"/>
        <w:spacing w:before="120"/>
        <w:jc w:val="right"/>
        <w:rPr>
          <w:rFonts w:ascii="Calibri" w:hAnsi="Calibri" w:cs="Calibri"/>
          <w:color w:val="000000"/>
        </w:rPr>
      </w:pPr>
      <w:r w:rsidRPr="008B12D8">
        <w:rPr>
          <w:rFonts w:ascii="Calibri" w:hAnsi="Calibri" w:cs="Calibri"/>
          <w:color w:val="000000"/>
        </w:rPr>
        <w:t xml:space="preserve">The </w:t>
      </w:r>
      <w:r w:rsidR="0061370A" w:rsidRPr="008B12D8">
        <w:rPr>
          <w:rFonts w:ascii="Calibri" w:hAnsi="Calibri" w:cs="Calibri"/>
          <w:color w:val="000000"/>
        </w:rPr>
        <w:t xml:space="preserve">Thirtieth </w:t>
      </w:r>
      <w:r w:rsidRPr="008B12D8">
        <w:rPr>
          <w:rFonts w:ascii="Calibri" w:hAnsi="Calibri" w:cs="Calibri"/>
          <w:color w:val="000000"/>
        </w:rPr>
        <w:t>Word</w:t>
      </w:r>
      <w:r w:rsidR="0061370A" w:rsidRPr="008B12D8">
        <w:rPr>
          <w:rFonts w:ascii="Calibri" w:hAnsi="Calibri" w:cs="Calibri"/>
          <w:color w:val="000000"/>
        </w:rPr>
        <w:t>-First Aim</w:t>
      </w:r>
    </w:p>
  </w:footnote>
  <w:footnote w:id="15">
    <w:p w:rsidR="00C30359" w:rsidRPr="008B12D8" w:rsidRDefault="00BC3CEA" w:rsidP="00D0226B">
      <w:pPr>
        <w:spacing w:before="120"/>
        <w:jc w:val="both"/>
        <w:rPr>
          <w:rFonts w:ascii="Calibri" w:hAnsi="Calibri" w:cs="Calibri"/>
          <w:lang w:val="en-GB"/>
        </w:rPr>
      </w:pPr>
      <w:r w:rsidRPr="008B12D8">
        <w:rPr>
          <w:rStyle w:val="DipnotKarakterleri"/>
          <w:rFonts w:ascii="Calibri" w:hAnsi="Calibri" w:cs="Calibri"/>
        </w:rPr>
        <w:footnoteRef/>
      </w:r>
      <w:r w:rsidRPr="008B12D8">
        <w:rPr>
          <w:rFonts w:ascii="Calibri" w:hAnsi="Calibri" w:cs="Calibri"/>
        </w:rPr>
        <w:t xml:space="preserve"> “</w:t>
      </w:r>
      <w:r w:rsidR="00D0226B" w:rsidRPr="00EC24F4">
        <w:rPr>
          <w:rFonts w:ascii="Calibri" w:hAnsi="Calibri" w:cs="Calibri"/>
          <w:lang w:val="en-GB"/>
        </w:rPr>
        <w:t>By fitrah</w:t>
      </w:r>
      <w:r w:rsidR="00D0226B">
        <w:rPr>
          <w:rFonts w:ascii="Calibri" w:hAnsi="Calibri" w:cs="Calibri"/>
          <w:lang w:val="en-GB"/>
        </w:rPr>
        <w:t>,</w:t>
      </w:r>
      <w:r w:rsidR="00D0226B" w:rsidRPr="00EC24F4">
        <w:rPr>
          <w:rFonts w:ascii="Calibri" w:hAnsi="Calibri" w:cs="Calibri"/>
          <w:lang w:val="en-GB"/>
        </w:rPr>
        <w:t xml:space="preserve"> man is extremely weak</w:t>
      </w:r>
      <w:r w:rsidR="00D0226B">
        <w:rPr>
          <w:rFonts w:ascii="Calibri" w:hAnsi="Calibri" w:cs="Calibri"/>
          <w:lang w:val="en-GB"/>
        </w:rPr>
        <w:t>, but</w:t>
      </w:r>
      <w:r w:rsidR="00D0226B" w:rsidRPr="00EC24F4">
        <w:rPr>
          <w:rFonts w:ascii="Calibri" w:hAnsi="Calibri" w:cs="Calibri"/>
          <w:lang w:val="en-GB"/>
        </w:rPr>
        <w:t xml:space="preserve"> everything </w:t>
      </w:r>
      <w:r w:rsidR="00D0226B">
        <w:rPr>
          <w:rFonts w:ascii="Calibri" w:hAnsi="Calibri" w:cs="Calibri"/>
          <w:lang w:val="en-GB"/>
        </w:rPr>
        <w:t>attacks</w:t>
      </w:r>
      <w:r w:rsidR="00D0226B" w:rsidRPr="00EC24F4">
        <w:rPr>
          <w:rFonts w:ascii="Calibri" w:hAnsi="Calibri" w:cs="Calibri"/>
          <w:lang w:val="en-GB"/>
        </w:rPr>
        <w:t>, grieves and saddens him. He is also extremely impotent</w:t>
      </w:r>
      <w:r w:rsidR="00D0226B">
        <w:rPr>
          <w:rFonts w:ascii="Calibri" w:hAnsi="Calibri" w:cs="Calibri"/>
          <w:lang w:val="en-GB"/>
        </w:rPr>
        <w:t>, but</w:t>
      </w:r>
      <w:r w:rsidR="00D0226B" w:rsidRPr="00EC24F4">
        <w:rPr>
          <w:rFonts w:ascii="Calibri" w:hAnsi="Calibri" w:cs="Calibri"/>
          <w:lang w:val="en-GB"/>
        </w:rPr>
        <w:t xml:space="preserve"> his </w:t>
      </w:r>
      <w:r w:rsidR="00D0226B">
        <w:rPr>
          <w:rFonts w:ascii="Calibri" w:hAnsi="Calibri" w:cs="Calibri"/>
          <w:lang w:val="en-GB"/>
        </w:rPr>
        <w:t>troubles</w:t>
      </w:r>
      <w:r w:rsidR="00D0226B" w:rsidRPr="00EC24F4">
        <w:rPr>
          <w:rFonts w:ascii="Calibri" w:hAnsi="Calibri" w:cs="Calibri"/>
          <w:lang w:val="en-GB"/>
        </w:rPr>
        <w:t xml:space="preserve"> and enemies are numberless. He is also extremely poor</w:t>
      </w:r>
      <w:r w:rsidR="00D0226B">
        <w:rPr>
          <w:rFonts w:ascii="Calibri" w:hAnsi="Calibri" w:cs="Calibri"/>
          <w:lang w:val="en-GB"/>
        </w:rPr>
        <w:t xml:space="preserve">, but </w:t>
      </w:r>
      <w:r w:rsidR="00D0226B" w:rsidRPr="00EC24F4">
        <w:rPr>
          <w:rFonts w:ascii="Calibri" w:hAnsi="Calibri" w:cs="Calibri"/>
          <w:lang w:val="en-GB"/>
        </w:rPr>
        <w:t>his needs are abundant. He is also lazy and powerless</w:t>
      </w:r>
      <w:r w:rsidR="00D0226B">
        <w:rPr>
          <w:rFonts w:ascii="Calibri" w:hAnsi="Calibri" w:cs="Calibri"/>
          <w:lang w:val="en-GB"/>
        </w:rPr>
        <w:t>, but</w:t>
      </w:r>
      <w:r w:rsidR="00D0226B" w:rsidRPr="00EC24F4">
        <w:rPr>
          <w:rFonts w:ascii="Calibri" w:hAnsi="Calibri" w:cs="Calibri"/>
          <w:lang w:val="en-GB"/>
        </w:rPr>
        <w:t xml:space="preserve"> the responsibilities of life are extremely burdensome. Also, being human connected him to the universe</w:t>
      </w:r>
      <w:r w:rsidR="00D0226B">
        <w:rPr>
          <w:rFonts w:ascii="Calibri" w:hAnsi="Calibri" w:cs="Calibri"/>
          <w:lang w:val="en-GB"/>
        </w:rPr>
        <w:t xml:space="preserve">, but </w:t>
      </w:r>
      <w:r w:rsidR="00D0226B" w:rsidRPr="00EC24F4">
        <w:rPr>
          <w:rFonts w:ascii="Calibri" w:hAnsi="Calibri" w:cs="Calibri"/>
          <w:lang w:val="en-GB"/>
        </w:rPr>
        <w:t xml:space="preserve">the fade and separation of the things he loves and with which he is familiar continually hurt him. The mind also shows </w:t>
      </w:r>
      <w:r w:rsidR="00D0226B" w:rsidRPr="009F09AD">
        <w:rPr>
          <w:rFonts w:ascii="Calibri" w:hAnsi="Calibri" w:cs="Calibri"/>
          <w:color w:val="000000" w:themeColor="text1"/>
          <w:lang w:val="en-GB"/>
        </w:rPr>
        <w:t>him exalted aims and</w:t>
      </w:r>
      <w:r w:rsidR="00D0226B" w:rsidRPr="00EC24F4">
        <w:rPr>
          <w:rFonts w:ascii="Calibri" w:hAnsi="Calibri" w:cs="Calibri"/>
          <w:lang w:val="en-GB"/>
        </w:rPr>
        <w:t xml:space="preserve"> eternal fruits</w:t>
      </w:r>
      <w:r w:rsidR="00D0226B">
        <w:rPr>
          <w:rFonts w:ascii="Calibri" w:hAnsi="Calibri" w:cs="Calibri"/>
          <w:lang w:val="en-GB"/>
        </w:rPr>
        <w:t>, but</w:t>
      </w:r>
      <w:r w:rsidR="00D0226B" w:rsidRPr="00EC24F4">
        <w:rPr>
          <w:rFonts w:ascii="Calibri" w:hAnsi="Calibri" w:cs="Calibri"/>
          <w:lang w:val="en-GB"/>
        </w:rPr>
        <w:t xml:space="preserve"> his hand is short</w:t>
      </w:r>
      <w:r w:rsidR="00D0226B">
        <w:rPr>
          <w:rFonts w:ascii="Calibri" w:hAnsi="Calibri" w:cs="Calibri"/>
          <w:lang w:val="en-GB"/>
        </w:rPr>
        <w:t>;</w:t>
      </w:r>
      <w:r w:rsidR="00D0226B" w:rsidRPr="00EC24F4">
        <w:rPr>
          <w:rFonts w:ascii="Calibri" w:hAnsi="Calibri" w:cs="Calibri"/>
          <w:lang w:val="en-GB"/>
        </w:rPr>
        <w:t xml:space="preserve"> his life is short</w:t>
      </w:r>
      <w:r w:rsidR="00D0226B">
        <w:rPr>
          <w:rFonts w:ascii="Calibri" w:hAnsi="Calibri" w:cs="Calibri"/>
          <w:lang w:val="en-GB"/>
        </w:rPr>
        <w:t>;</w:t>
      </w:r>
      <w:r w:rsidR="00D0226B" w:rsidRPr="00EC24F4">
        <w:rPr>
          <w:rFonts w:ascii="Calibri" w:hAnsi="Calibri" w:cs="Calibri"/>
          <w:lang w:val="en-GB"/>
        </w:rPr>
        <w:t xml:space="preserve"> his power is short</w:t>
      </w:r>
      <w:r w:rsidR="00D0226B">
        <w:rPr>
          <w:rFonts w:ascii="Calibri" w:hAnsi="Calibri" w:cs="Calibri"/>
          <w:lang w:val="en-GB"/>
        </w:rPr>
        <w:t>;</w:t>
      </w:r>
      <w:r w:rsidR="00D0226B" w:rsidRPr="00EC24F4">
        <w:rPr>
          <w:rFonts w:ascii="Calibri" w:hAnsi="Calibri" w:cs="Calibri"/>
          <w:lang w:val="en-GB"/>
        </w:rPr>
        <w:t xml:space="preserve"> his patience is short.</w:t>
      </w:r>
      <w:r w:rsidRPr="008B12D8">
        <w:rPr>
          <w:rFonts w:ascii="Calibri" w:hAnsi="Calibri" w:cs="Calibri"/>
        </w:rPr>
        <w:t xml:space="preserve">” The </w:t>
      </w:r>
      <w:r w:rsidR="0043196A" w:rsidRPr="008B12D8">
        <w:rPr>
          <w:rFonts w:ascii="Calibri" w:hAnsi="Calibri" w:cs="Calibri"/>
        </w:rPr>
        <w:t xml:space="preserve">Ninth </w:t>
      </w:r>
      <w:r w:rsidRPr="008B12D8">
        <w:rPr>
          <w:rFonts w:ascii="Calibri" w:hAnsi="Calibri" w:cs="Calibri"/>
        </w:rPr>
        <w:t>Word</w:t>
      </w:r>
      <w:r w:rsidR="0043196A" w:rsidRPr="008B12D8">
        <w:rPr>
          <w:rFonts w:ascii="Calibri" w:hAnsi="Calibri" w:cs="Calibri"/>
        </w:rPr>
        <w:t>-Fifth Subtle Point</w:t>
      </w:r>
    </w:p>
    <w:p w:rsidR="00DF1097" w:rsidRPr="008B12D8" w:rsidRDefault="00BC3CEA" w:rsidP="00DF1097">
      <w:pPr>
        <w:spacing w:before="120"/>
        <w:jc w:val="lowKashida"/>
        <w:rPr>
          <w:rFonts w:ascii="Calibri" w:hAnsi="Calibri" w:cs="Calibri"/>
        </w:rPr>
      </w:pPr>
      <w:r w:rsidRPr="008B12D8">
        <w:rPr>
          <w:rFonts w:ascii="Calibri" w:hAnsi="Calibri" w:cs="Calibri"/>
        </w:rPr>
        <w:t>“</w:t>
      </w:r>
      <w:r w:rsidR="00DF1097" w:rsidRPr="008B12D8">
        <w:rPr>
          <w:rFonts w:ascii="Calibri" w:hAnsi="Calibri" w:cs="Calibri"/>
        </w:rPr>
        <w:t>Since</w:t>
      </w:r>
      <w:r w:rsidR="00DF1097" w:rsidRPr="008B12D8">
        <w:rPr>
          <w:rFonts w:ascii="Calibri" w:hAnsi="Calibri" w:cs="Calibri"/>
          <w:b/>
          <w:bCs/>
        </w:rPr>
        <w:t xml:space="preserve"> </w:t>
      </w:r>
      <w:r w:rsidR="00DF1097" w:rsidRPr="008B12D8">
        <w:rPr>
          <w:rFonts w:ascii="Calibri" w:hAnsi="Calibri" w:cs="Calibri"/>
        </w:rPr>
        <w:t>îmân comprises the points of support and assistance, it necessitates saying: “Alhamdulillah”.</w:t>
      </w:r>
    </w:p>
    <w:p w:rsidR="00DF1097" w:rsidRPr="008B12D8" w:rsidRDefault="00DF1097" w:rsidP="00C44F76">
      <w:pPr>
        <w:spacing w:before="120"/>
        <w:jc w:val="lowKashida"/>
        <w:rPr>
          <w:rFonts w:ascii="Calibri" w:hAnsi="Calibri" w:cs="Calibri"/>
        </w:rPr>
      </w:pPr>
      <w:r w:rsidRPr="008B12D8">
        <w:rPr>
          <w:rFonts w:ascii="Calibri" w:hAnsi="Calibri" w:cs="Calibri"/>
        </w:rPr>
        <w:t xml:space="preserve">Yes, because of their impotence and the multiplicity of their enemies, mankind is in need of a point of support so that they </w:t>
      </w:r>
      <w:r w:rsidR="00C44F76" w:rsidRPr="008B12D8">
        <w:rPr>
          <w:rFonts w:ascii="Calibri" w:hAnsi="Calibri" w:cs="Calibri"/>
        </w:rPr>
        <w:t xml:space="preserve">can </w:t>
      </w:r>
      <w:r w:rsidRPr="008B12D8">
        <w:rPr>
          <w:rFonts w:ascii="Calibri" w:hAnsi="Calibri" w:cs="Calibri"/>
        </w:rPr>
        <w:t xml:space="preserve">refuge at that point to repulse their enemies. In the same way, because of the abundance of needs and the extreme poverty, they are in need of a point of help that they will ask for help from it so that their needs </w:t>
      </w:r>
      <w:r w:rsidR="00C44F76" w:rsidRPr="008B12D8">
        <w:rPr>
          <w:rFonts w:ascii="Calibri" w:hAnsi="Calibri" w:cs="Calibri"/>
        </w:rPr>
        <w:t xml:space="preserve">can </w:t>
      </w:r>
      <w:r w:rsidRPr="008B12D8">
        <w:rPr>
          <w:rFonts w:ascii="Calibri" w:hAnsi="Calibri" w:cs="Calibri"/>
        </w:rPr>
        <w:t>be delivered through its aid.</w:t>
      </w:r>
    </w:p>
    <w:p w:rsidR="00DF1097" w:rsidRPr="008B12D8" w:rsidRDefault="00DF1097" w:rsidP="00DF1097">
      <w:pPr>
        <w:spacing w:before="120"/>
        <w:jc w:val="lowKashida"/>
        <w:rPr>
          <w:rFonts w:ascii="Calibri" w:hAnsi="Calibri" w:cs="Calibri"/>
        </w:rPr>
      </w:pPr>
      <w:r w:rsidRPr="008B12D8">
        <w:rPr>
          <w:rFonts w:ascii="Calibri" w:eastAsia="Times New Roman" w:hAnsi="Calibri" w:cs="Calibri"/>
          <w:color w:val="000000"/>
          <w:shd w:val="clear" w:color="auto" w:fill="FFFFFF"/>
          <w:lang w:eastAsia="tr-TR" w:bidi="ar-AE"/>
        </w:rPr>
        <w:t>O, man! Your point of support is only îmân in Allah. As for the</w:t>
      </w:r>
      <w:r w:rsidRPr="008B12D8">
        <w:rPr>
          <w:rFonts w:ascii="Calibri" w:eastAsia="Times New Roman" w:hAnsi="Calibri" w:cs="Calibri"/>
          <w:color w:val="000000"/>
          <w:lang w:eastAsia="tr-TR" w:bidi="ar-AE"/>
        </w:rPr>
        <w:t xml:space="preserve"> point of help</w:t>
      </w:r>
      <w:r w:rsidRPr="008B12D8">
        <w:rPr>
          <w:rFonts w:ascii="Calibri" w:eastAsia="Times New Roman" w:hAnsi="Calibri" w:cs="Calibri"/>
          <w:color w:val="000000"/>
          <w:shd w:val="clear" w:color="auto" w:fill="FFFFFF"/>
          <w:lang w:eastAsia="tr-TR" w:bidi="ar-AE"/>
        </w:rPr>
        <w:t xml:space="preserve"> for your rûh and conscience, it is only îmân in the âkhirah. Therefore, a man’s heart and </w:t>
      </w:r>
      <w:r w:rsidRPr="008B12D8">
        <w:rPr>
          <w:rFonts w:ascii="Calibri" w:eastAsia="Times New Roman" w:hAnsi="Calibri" w:cs="Calibri"/>
          <w:color w:val="000000"/>
          <w:lang w:eastAsia="tr-TR" w:bidi="ar-AE"/>
        </w:rPr>
        <w:t>rûh</w:t>
      </w:r>
      <w:r w:rsidRPr="008B12D8">
        <w:rPr>
          <w:rFonts w:ascii="Calibri" w:eastAsia="Times New Roman" w:hAnsi="Calibri" w:cs="Calibri"/>
          <w:color w:val="000000"/>
          <w:shd w:val="clear" w:color="auto" w:fill="FFFFFF"/>
          <w:lang w:eastAsia="tr-TR" w:bidi="ar-AE"/>
        </w:rPr>
        <w:t xml:space="preserve">, which do not know of these two points, take </w:t>
      </w:r>
      <w:r w:rsidRPr="008B12D8">
        <w:rPr>
          <w:rFonts w:ascii="Calibri" w:hAnsi="Calibri" w:cs="Calibri"/>
        </w:rPr>
        <w:t>fright</w:t>
      </w:r>
      <w:r w:rsidRPr="008B12D8">
        <w:rPr>
          <w:rFonts w:ascii="Calibri" w:eastAsia="Times New Roman" w:hAnsi="Calibri" w:cs="Calibri"/>
          <w:color w:val="000000"/>
          <w:lang w:eastAsia="tr-TR" w:bidi="ar-AE"/>
        </w:rPr>
        <w:t>; his conscience is perpetually tormented. While a man, who relies on the first point and asks for help from the second one, feels many joys and pleasures, familiarities in his heart and rûh that he takes comfort and his conscience founds safety.</w:t>
      </w:r>
      <w:r w:rsidR="00BC3CEA" w:rsidRPr="008B12D8">
        <w:rPr>
          <w:rFonts w:ascii="Calibri" w:hAnsi="Calibri" w:cs="Calibri"/>
        </w:rPr>
        <w:t xml:space="preserve">” </w:t>
      </w:r>
      <w:r w:rsidRPr="008B12D8">
        <w:rPr>
          <w:rFonts w:ascii="Calibri" w:hAnsi="Calibri" w:cs="Calibri"/>
        </w:rPr>
        <w:t xml:space="preserve">The Second Chapter from the Twenty-Ninth Flash </w:t>
      </w:r>
    </w:p>
    <w:p w:rsidR="00C30359" w:rsidRPr="008B12D8" w:rsidRDefault="00BC3CEA" w:rsidP="00DF1097">
      <w:pPr>
        <w:spacing w:before="120"/>
        <w:jc w:val="lowKashida"/>
        <w:rPr>
          <w:rFonts w:ascii="Calibri" w:hAnsi="Calibri" w:cs="Calibri"/>
        </w:rPr>
      </w:pPr>
      <w:r w:rsidRPr="008B12D8">
        <w:rPr>
          <w:rFonts w:ascii="Calibri" w:hAnsi="Calibri" w:cs="Calibri"/>
        </w:rPr>
        <w:t>“</w:t>
      </w:r>
      <w:r w:rsidR="00840007" w:rsidRPr="008B12D8">
        <w:rPr>
          <w:rFonts w:ascii="Calibri" w:hAnsi="Calibri" w:cs="Calibri"/>
          <w:color w:val="000000"/>
        </w:rPr>
        <w:t>Through the scale of impotence and weakness, poverty and need, i</w:t>
      </w:r>
      <w:r w:rsidR="00840007" w:rsidRPr="008B12D8">
        <w:rPr>
          <w:rFonts w:ascii="Calibri" w:hAnsi="Calibri" w:cs="Calibri"/>
        </w:rPr>
        <w:t xml:space="preserve">t is to </w:t>
      </w:r>
      <w:r w:rsidR="00840007" w:rsidRPr="008B12D8">
        <w:rPr>
          <w:rFonts w:ascii="Calibri" w:hAnsi="Calibri" w:cs="Calibri"/>
          <w:color w:val="000000"/>
        </w:rPr>
        <w:t>understand the degrees of manifestation of the Ilahî qoudrah and Rabbânî riches. Just as the varieties and degrees and pleasure of food are understood in relation to the degrees of hunger and in proportion to the varieties of need, so you too should understand the degrees of the infinite riches and qoudrah of Allah through your infinite impotence and poverty.</w:t>
      </w:r>
      <w:r w:rsidRPr="008B12D8">
        <w:rPr>
          <w:rFonts w:ascii="Calibri" w:hAnsi="Calibri" w:cs="Calibri"/>
        </w:rPr>
        <w:t xml:space="preserve">” The </w:t>
      </w:r>
      <w:r w:rsidR="00840007" w:rsidRPr="008B12D8">
        <w:rPr>
          <w:rFonts w:ascii="Calibri" w:hAnsi="Calibri" w:cs="Calibri"/>
        </w:rPr>
        <w:t xml:space="preserve">Eleventh </w:t>
      </w:r>
      <w:r w:rsidRPr="008B12D8">
        <w:rPr>
          <w:rFonts w:ascii="Calibri" w:hAnsi="Calibri" w:cs="Calibri"/>
        </w:rPr>
        <w:t>Word</w:t>
      </w:r>
    </w:p>
    <w:p w:rsidR="00C30359" w:rsidRPr="008B12D8" w:rsidRDefault="00BC3CEA">
      <w:pPr>
        <w:pStyle w:val="Footnote"/>
        <w:spacing w:before="120"/>
        <w:ind w:left="0" w:firstLine="0"/>
        <w:jc w:val="both"/>
        <w:rPr>
          <w:rFonts w:ascii="Calibri" w:hAnsi="Calibri" w:cs="Calibri"/>
        </w:rPr>
      </w:pPr>
      <w:r w:rsidRPr="008B12D8">
        <w:rPr>
          <w:rFonts w:ascii="Calibri" w:hAnsi="Calibri" w:cs="Calibri"/>
          <w:sz w:val="24"/>
          <w:szCs w:val="24"/>
        </w:rPr>
        <w:t>“</w:t>
      </w:r>
      <w:r w:rsidRPr="008B12D8">
        <w:rPr>
          <w:rFonts w:ascii="Calibri" w:hAnsi="Calibri" w:cs="Calibri"/>
          <w:color w:val="000000"/>
          <w:sz w:val="24"/>
          <w:szCs w:val="24"/>
          <w:shd w:val="clear" w:color="auto" w:fill="FFFFFF"/>
          <w:lang w:eastAsia="tr-TR" w:bidi="ar-AE"/>
        </w:rPr>
        <w:t xml:space="preserve">Like the darkness of the night shows nûr, so </w:t>
      </w:r>
      <w:r w:rsidRPr="008B12D8">
        <w:rPr>
          <w:rFonts w:ascii="Calibri" w:hAnsi="Calibri" w:cs="Calibri"/>
          <w:color w:val="000000"/>
          <w:sz w:val="24"/>
          <w:szCs w:val="24"/>
          <w:lang w:eastAsia="tr-TR" w:bidi="ar-AE"/>
        </w:rPr>
        <w:t>too</w:t>
      </w:r>
      <w:r w:rsidRPr="008B12D8">
        <w:rPr>
          <w:rFonts w:ascii="Calibri" w:hAnsi="Calibri" w:cs="Calibri"/>
          <w:color w:val="000000"/>
          <w:sz w:val="24"/>
          <w:szCs w:val="24"/>
          <w:shd w:val="clear" w:color="auto" w:fill="FFFFFF"/>
          <w:lang w:eastAsia="tr-TR" w:bidi="ar-AE"/>
        </w:rPr>
        <w:t xml:space="preserve"> through his weakness and impotence, his poverty and need, his defects and faults, man makes known the qoudrah, strength, riches, and rahmah of a Qadîr Zuljalâl, and so on... he acts as a mirror to numerous Ilahî attributes in this way. Even, through searching for a point of support in his infinite impotence and boundless weakness in the face of his innumerable enemies, his conscience perpetually lo</w:t>
      </w:r>
      <w:r w:rsidR="00840007" w:rsidRPr="008B12D8">
        <w:rPr>
          <w:rFonts w:ascii="Calibri" w:hAnsi="Calibri" w:cs="Calibri"/>
          <w:color w:val="000000"/>
          <w:sz w:val="24"/>
          <w:szCs w:val="24"/>
          <w:shd w:val="clear" w:color="auto" w:fill="FFFFFF"/>
          <w:lang w:eastAsia="tr-TR" w:bidi="ar-AE"/>
        </w:rPr>
        <w:t>oks to Al-Wâjib Al-Wujûd.” The W</w:t>
      </w:r>
      <w:r w:rsidRPr="008B12D8">
        <w:rPr>
          <w:rFonts w:ascii="Calibri" w:hAnsi="Calibri" w:cs="Calibri"/>
          <w:color w:val="000000"/>
          <w:sz w:val="24"/>
          <w:szCs w:val="24"/>
          <w:shd w:val="clear" w:color="auto" w:fill="FFFFFF"/>
          <w:lang w:eastAsia="tr-TR" w:bidi="ar-AE"/>
        </w:rPr>
        <w:t>ords (719)</w:t>
      </w:r>
    </w:p>
  </w:footnote>
  <w:footnote w:id="16">
    <w:p w:rsidR="00CC39D8" w:rsidRPr="00763DB5" w:rsidRDefault="00CC39D8" w:rsidP="00CC39D8">
      <w:pPr>
        <w:spacing w:before="120"/>
        <w:jc w:val="both"/>
        <w:rPr>
          <w:rFonts w:asciiTheme="minorHAnsi" w:hAnsiTheme="minorHAnsi" w:cstheme="minorHAnsi"/>
        </w:rPr>
      </w:pPr>
      <w:r w:rsidRPr="00763DB5">
        <w:rPr>
          <w:rStyle w:val="DipnotKarakterleri"/>
          <w:rFonts w:asciiTheme="minorHAnsi" w:hAnsiTheme="minorHAnsi" w:cstheme="minorHAnsi"/>
        </w:rPr>
        <w:footnoteRef/>
      </w:r>
      <w:r>
        <w:rPr>
          <w:rFonts w:asciiTheme="minorHAnsi" w:hAnsiTheme="minorHAnsi" w:cstheme="minorHAnsi"/>
          <w:color w:val="000000"/>
        </w:rPr>
        <w:t xml:space="preserve"> </w:t>
      </w:r>
      <w:r w:rsidRPr="00763DB5">
        <w:rPr>
          <w:rFonts w:asciiTheme="minorHAnsi" w:hAnsiTheme="minorHAnsi" w:cstheme="minorHAnsi"/>
          <w:color w:val="000000"/>
        </w:rPr>
        <w:t>("Be!" and it is.)</w:t>
      </w:r>
    </w:p>
  </w:footnote>
  <w:footnote w:id="17">
    <w:p w:rsidR="00CC39D8" w:rsidRPr="00763DB5" w:rsidRDefault="00CC39D8" w:rsidP="00CC39D8">
      <w:pPr>
        <w:spacing w:before="120"/>
        <w:jc w:val="both"/>
        <w:rPr>
          <w:rFonts w:asciiTheme="minorHAnsi" w:hAnsiTheme="minorHAnsi" w:cstheme="minorHAnsi"/>
        </w:rPr>
      </w:pPr>
      <w:r w:rsidRPr="00763DB5">
        <w:rPr>
          <w:rStyle w:val="DipnotKarakterleri"/>
          <w:rFonts w:asciiTheme="minorHAnsi" w:hAnsiTheme="minorHAnsi" w:cstheme="minorHAnsi"/>
        </w:rPr>
        <w:footnoteRef/>
      </w:r>
      <w:r>
        <w:rPr>
          <w:rFonts w:asciiTheme="minorHAnsi" w:hAnsiTheme="minorHAnsi" w:cstheme="minorHAnsi"/>
          <w:color w:val="000000"/>
        </w:rPr>
        <w:t xml:space="preserve"> </w:t>
      </w:r>
      <w:r w:rsidRPr="00763DB5">
        <w:rPr>
          <w:rFonts w:asciiTheme="minorHAnsi" w:hAnsiTheme="minorHAnsi" w:cstheme="minorHAnsi"/>
          <w:color w:val="000000"/>
        </w:rPr>
        <w:t>(</w:t>
      </w:r>
      <w:r w:rsidRPr="009B0861">
        <w:rPr>
          <w:rFonts w:asciiTheme="minorHAnsi" w:hAnsiTheme="minorHAnsi" w:cstheme="minorHAnsi" w:hint="eastAsia"/>
          <w:color w:val="000000"/>
        </w:rPr>
        <w:t>"We belong to Allah</w:t>
      </w:r>
      <w:r>
        <w:rPr>
          <w:rFonts w:asciiTheme="minorHAnsi" w:hAnsiTheme="minorHAnsi" w:cstheme="minorHAnsi"/>
          <w:color w:val="000000"/>
        </w:rPr>
        <w:t>,</w:t>
      </w:r>
      <w:r w:rsidRPr="009B0861">
        <w:rPr>
          <w:rFonts w:asciiTheme="minorHAnsi" w:hAnsiTheme="minorHAnsi" w:cstheme="minorHAnsi" w:hint="eastAsia"/>
          <w:color w:val="000000"/>
        </w:rPr>
        <w:t xml:space="preserve"> and to Him we shall return."</w:t>
      </w:r>
      <w:r w:rsidRPr="00763DB5">
        <w:rPr>
          <w:rFonts w:asciiTheme="minorHAnsi" w:hAnsiTheme="minorHAnsi" w:cstheme="minorHAnsi"/>
          <w:color w:val="00000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sjA2NDM0MDI2MrM0MDZR0lEKTi0uzszPAykwNK8FAHQl8wctAAAA"/>
  </w:docVars>
  <w:rsids>
    <w:rsidRoot w:val="00C30359"/>
    <w:rsid w:val="00002A88"/>
    <w:rsid w:val="0003185C"/>
    <w:rsid w:val="00080556"/>
    <w:rsid w:val="000826A4"/>
    <w:rsid w:val="00083A1A"/>
    <w:rsid w:val="00086900"/>
    <w:rsid w:val="00090563"/>
    <w:rsid w:val="000D10EE"/>
    <w:rsid w:val="000E445E"/>
    <w:rsid w:val="00107F01"/>
    <w:rsid w:val="00112BEF"/>
    <w:rsid w:val="001251ED"/>
    <w:rsid w:val="001325AF"/>
    <w:rsid w:val="00163E05"/>
    <w:rsid w:val="00195DC8"/>
    <w:rsid w:val="001A168F"/>
    <w:rsid w:val="001B0251"/>
    <w:rsid w:val="001B2498"/>
    <w:rsid w:val="001C7EE0"/>
    <w:rsid w:val="001D190A"/>
    <w:rsid w:val="001D2D87"/>
    <w:rsid w:val="001E4FB1"/>
    <w:rsid w:val="00200AC8"/>
    <w:rsid w:val="0020172A"/>
    <w:rsid w:val="00206CE9"/>
    <w:rsid w:val="00216186"/>
    <w:rsid w:val="002516EB"/>
    <w:rsid w:val="00267D14"/>
    <w:rsid w:val="002B4533"/>
    <w:rsid w:val="002C6D59"/>
    <w:rsid w:val="002D7B00"/>
    <w:rsid w:val="002E294F"/>
    <w:rsid w:val="003355BB"/>
    <w:rsid w:val="003937CE"/>
    <w:rsid w:val="003C0125"/>
    <w:rsid w:val="00412FA2"/>
    <w:rsid w:val="00426175"/>
    <w:rsid w:val="0043196A"/>
    <w:rsid w:val="00431A7B"/>
    <w:rsid w:val="004420A5"/>
    <w:rsid w:val="00444CFD"/>
    <w:rsid w:val="00445123"/>
    <w:rsid w:val="00452A8F"/>
    <w:rsid w:val="00454310"/>
    <w:rsid w:val="004669BF"/>
    <w:rsid w:val="004701E2"/>
    <w:rsid w:val="004A6483"/>
    <w:rsid w:val="004C041F"/>
    <w:rsid w:val="004C0C41"/>
    <w:rsid w:val="004C75E7"/>
    <w:rsid w:val="004E18DB"/>
    <w:rsid w:val="004F569F"/>
    <w:rsid w:val="00500DE5"/>
    <w:rsid w:val="005310DA"/>
    <w:rsid w:val="005357D3"/>
    <w:rsid w:val="00546846"/>
    <w:rsid w:val="006126B0"/>
    <w:rsid w:val="0061370A"/>
    <w:rsid w:val="0063584B"/>
    <w:rsid w:val="00644456"/>
    <w:rsid w:val="00663A11"/>
    <w:rsid w:val="00667A8D"/>
    <w:rsid w:val="00673A12"/>
    <w:rsid w:val="00675249"/>
    <w:rsid w:val="006B1858"/>
    <w:rsid w:val="006B7658"/>
    <w:rsid w:val="006E7C7E"/>
    <w:rsid w:val="0070774A"/>
    <w:rsid w:val="00722F6E"/>
    <w:rsid w:val="0073529A"/>
    <w:rsid w:val="00737552"/>
    <w:rsid w:val="00751DAC"/>
    <w:rsid w:val="0077046B"/>
    <w:rsid w:val="00792266"/>
    <w:rsid w:val="007B1748"/>
    <w:rsid w:val="007C5543"/>
    <w:rsid w:val="007D26E9"/>
    <w:rsid w:val="00802DF4"/>
    <w:rsid w:val="00840007"/>
    <w:rsid w:val="00842C09"/>
    <w:rsid w:val="00864712"/>
    <w:rsid w:val="008717AC"/>
    <w:rsid w:val="00884BE3"/>
    <w:rsid w:val="008A23D9"/>
    <w:rsid w:val="008B12D8"/>
    <w:rsid w:val="008C6565"/>
    <w:rsid w:val="008D2E90"/>
    <w:rsid w:val="008D3540"/>
    <w:rsid w:val="008D58B7"/>
    <w:rsid w:val="008F45D2"/>
    <w:rsid w:val="00904C43"/>
    <w:rsid w:val="009069C9"/>
    <w:rsid w:val="00925836"/>
    <w:rsid w:val="009267CB"/>
    <w:rsid w:val="009446CE"/>
    <w:rsid w:val="009451F3"/>
    <w:rsid w:val="00953BA2"/>
    <w:rsid w:val="00961184"/>
    <w:rsid w:val="00966F3A"/>
    <w:rsid w:val="009847B7"/>
    <w:rsid w:val="009A50DB"/>
    <w:rsid w:val="009B049C"/>
    <w:rsid w:val="009C2CDE"/>
    <w:rsid w:val="009F22E1"/>
    <w:rsid w:val="009F3968"/>
    <w:rsid w:val="00A057C5"/>
    <w:rsid w:val="00A2092A"/>
    <w:rsid w:val="00A32B2B"/>
    <w:rsid w:val="00A4758F"/>
    <w:rsid w:val="00A60200"/>
    <w:rsid w:val="00A72201"/>
    <w:rsid w:val="00A850BE"/>
    <w:rsid w:val="00AF2A0B"/>
    <w:rsid w:val="00B03DCE"/>
    <w:rsid w:val="00B12A6B"/>
    <w:rsid w:val="00B15D92"/>
    <w:rsid w:val="00B2009E"/>
    <w:rsid w:val="00B43660"/>
    <w:rsid w:val="00B726DC"/>
    <w:rsid w:val="00B765E4"/>
    <w:rsid w:val="00B77A8E"/>
    <w:rsid w:val="00B92884"/>
    <w:rsid w:val="00B92D11"/>
    <w:rsid w:val="00BC3CEA"/>
    <w:rsid w:val="00BE5B2C"/>
    <w:rsid w:val="00BF03DC"/>
    <w:rsid w:val="00C30359"/>
    <w:rsid w:val="00C37627"/>
    <w:rsid w:val="00C44F76"/>
    <w:rsid w:val="00C612E2"/>
    <w:rsid w:val="00C76CE5"/>
    <w:rsid w:val="00C87215"/>
    <w:rsid w:val="00CC39D8"/>
    <w:rsid w:val="00CC5639"/>
    <w:rsid w:val="00CD48D8"/>
    <w:rsid w:val="00D019BB"/>
    <w:rsid w:val="00D0226B"/>
    <w:rsid w:val="00D36353"/>
    <w:rsid w:val="00D51471"/>
    <w:rsid w:val="00D54441"/>
    <w:rsid w:val="00D616C4"/>
    <w:rsid w:val="00DB6752"/>
    <w:rsid w:val="00DE55B4"/>
    <w:rsid w:val="00DF1097"/>
    <w:rsid w:val="00DF15D7"/>
    <w:rsid w:val="00DF434F"/>
    <w:rsid w:val="00E332CE"/>
    <w:rsid w:val="00E340B1"/>
    <w:rsid w:val="00E6169E"/>
    <w:rsid w:val="00E87EC4"/>
    <w:rsid w:val="00E93292"/>
    <w:rsid w:val="00EA4961"/>
    <w:rsid w:val="00EB64F3"/>
    <w:rsid w:val="00EB7905"/>
    <w:rsid w:val="00EC4492"/>
    <w:rsid w:val="00ED293A"/>
    <w:rsid w:val="00ED5A08"/>
    <w:rsid w:val="00EF506A"/>
    <w:rsid w:val="00F004A5"/>
    <w:rsid w:val="00F11565"/>
    <w:rsid w:val="00F17D40"/>
    <w:rsid w:val="00F5774F"/>
    <w:rsid w:val="00F61327"/>
    <w:rsid w:val="00F7210D"/>
    <w:rsid w:val="00FB412E"/>
    <w:rsid w:val="00FD1BAB"/>
    <w:rsid w:val="00FD1FF5"/>
    <w:rsid w:val="00FE4F57"/>
    <w:rsid w:val="00FF5AB3"/>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359"/>
    <w:pPr>
      <w:suppressAutoHyphens/>
      <w:textAlignment w:val="baseline"/>
    </w:pPr>
    <w:rPr>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pnotKarakterleri">
    <w:name w:val="Dipnot Karakterleri"/>
    <w:qFormat/>
    <w:rsid w:val="00C30359"/>
  </w:style>
  <w:style w:type="character" w:customStyle="1" w:styleId="DipnotSabitleyicisi">
    <w:name w:val="Dipnot Sabitleyicisi"/>
    <w:uiPriority w:val="99"/>
    <w:rsid w:val="00C30359"/>
    <w:rPr>
      <w:vertAlign w:val="superscript"/>
    </w:rPr>
  </w:style>
  <w:style w:type="character" w:customStyle="1" w:styleId="FootnoteCharacters">
    <w:name w:val="Footnote Characters"/>
    <w:basedOn w:val="DefaultParagraphFont"/>
    <w:qFormat/>
    <w:rsid w:val="00C30359"/>
    <w:rPr>
      <w:rFonts w:cs="Times New Roman"/>
      <w:vertAlign w:val="superscript"/>
    </w:rPr>
  </w:style>
  <w:style w:type="character" w:customStyle="1" w:styleId="SonnotSabitleyicisi">
    <w:name w:val="Sonnot Sabitleyicisi"/>
    <w:uiPriority w:val="99"/>
    <w:rsid w:val="00D15293"/>
    <w:rPr>
      <w:vertAlign w:val="superscript"/>
    </w:rPr>
  </w:style>
  <w:style w:type="character" w:customStyle="1" w:styleId="SonnotKarakterleri">
    <w:name w:val="Sonnot Karakterleri"/>
    <w:uiPriority w:val="99"/>
    <w:qFormat/>
    <w:rsid w:val="00D15293"/>
  </w:style>
  <w:style w:type="character" w:customStyle="1" w:styleId="BodyTextChar">
    <w:name w:val="Body Text Char"/>
    <w:basedOn w:val="DefaultParagraphFont"/>
    <w:link w:val="BodyText"/>
    <w:uiPriority w:val="99"/>
    <w:semiHidden/>
    <w:qFormat/>
    <w:rsid w:val="00EA454D"/>
    <w:rPr>
      <w:rFonts w:cs="Mangal"/>
      <w:kern w:val="2"/>
      <w:sz w:val="24"/>
      <w:szCs w:val="21"/>
      <w:lang w:eastAsia="zh-CN" w:bidi="hi-IN"/>
    </w:rPr>
  </w:style>
  <w:style w:type="character" w:customStyle="1" w:styleId="FootnoteTextChar">
    <w:name w:val="Footnote Text Char"/>
    <w:basedOn w:val="DefaultParagraphFont"/>
    <w:link w:val="FootnoteText"/>
    <w:uiPriority w:val="99"/>
    <w:semiHidden/>
    <w:qFormat/>
    <w:rsid w:val="00EA454D"/>
    <w:rPr>
      <w:rFonts w:cs="Mangal"/>
      <w:kern w:val="2"/>
      <w:sz w:val="20"/>
      <w:szCs w:val="18"/>
      <w:lang w:eastAsia="zh-CN" w:bidi="hi-IN"/>
    </w:rPr>
  </w:style>
  <w:style w:type="paragraph" w:customStyle="1" w:styleId="Balk">
    <w:name w:val="Başlık"/>
    <w:next w:val="Textbody"/>
    <w:uiPriority w:val="99"/>
    <w:qFormat/>
    <w:rsid w:val="00C30359"/>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99"/>
    <w:rsid w:val="00D15293"/>
    <w:pPr>
      <w:spacing w:after="140" w:line="276" w:lineRule="auto"/>
    </w:pPr>
  </w:style>
  <w:style w:type="paragraph" w:styleId="List">
    <w:name w:val="List"/>
    <w:basedOn w:val="Normal"/>
    <w:uiPriority w:val="99"/>
    <w:rsid w:val="00C30359"/>
    <w:pPr>
      <w:suppressAutoHyphens w:val="0"/>
      <w:textAlignment w:val="auto"/>
    </w:pPr>
    <w:rPr>
      <w:kern w:val="0"/>
      <w:szCs w:val="22"/>
      <w:lang w:eastAsia="tr-TR" w:bidi="ar-SA"/>
    </w:rPr>
  </w:style>
  <w:style w:type="paragraph" w:styleId="Caption">
    <w:name w:val="caption"/>
    <w:uiPriority w:val="99"/>
    <w:qFormat/>
    <w:rsid w:val="00C30359"/>
    <w:pPr>
      <w:suppressLineNumbers/>
      <w:spacing w:before="120" w:after="120"/>
    </w:pPr>
    <w:rPr>
      <w:i/>
      <w:iCs/>
      <w:sz w:val="24"/>
    </w:rPr>
  </w:style>
  <w:style w:type="paragraph" w:customStyle="1" w:styleId="Dizin">
    <w:name w:val="Dizin"/>
    <w:uiPriority w:val="99"/>
    <w:qFormat/>
    <w:rsid w:val="00C30359"/>
    <w:pPr>
      <w:suppressLineNumbers/>
    </w:pPr>
    <w:rPr>
      <w:sz w:val="24"/>
    </w:rPr>
  </w:style>
  <w:style w:type="paragraph" w:customStyle="1" w:styleId="Standard">
    <w:name w:val="Standard"/>
    <w:qFormat/>
    <w:rsid w:val="00C30359"/>
    <w:pPr>
      <w:suppressAutoHyphens/>
      <w:textAlignment w:val="baseline"/>
    </w:pPr>
    <w:rPr>
      <w:kern w:val="2"/>
      <w:sz w:val="24"/>
      <w:szCs w:val="24"/>
      <w:lang w:eastAsia="zh-CN" w:bidi="hi-IN"/>
    </w:rPr>
  </w:style>
  <w:style w:type="paragraph" w:customStyle="1" w:styleId="Textbody">
    <w:name w:val="Text body"/>
    <w:basedOn w:val="Standard"/>
    <w:uiPriority w:val="99"/>
    <w:qFormat/>
    <w:rsid w:val="00C30359"/>
    <w:pPr>
      <w:spacing w:after="140" w:line="276" w:lineRule="auto"/>
    </w:pPr>
  </w:style>
  <w:style w:type="paragraph" w:customStyle="1" w:styleId="Footnote">
    <w:name w:val="Footnote"/>
    <w:basedOn w:val="Standard"/>
    <w:uiPriority w:val="99"/>
    <w:qFormat/>
    <w:rsid w:val="00C30359"/>
    <w:pPr>
      <w:suppressLineNumbers/>
      <w:ind w:left="339" w:hanging="339"/>
    </w:pPr>
    <w:rPr>
      <w:sz w:val="20"/>
      <w:szCs w:val="20"/>
    </w:rPr>
  </w:style>
  <w:style w:type="paragraph" w:styleId="FootnoteText">
    <w:name w:val="footnote text"/>
    <w:basedOn w:val="Normal"/>
    <w:link w:val="FootnoteTextChar"/>
    <w:uiPriority w:val="99"/>
    <w:rsid w:val="00D15293"/>
  </w:style>
  <w:style w:type="paragraph" w:styleId="Title">
    <w:name w:val="Title"/>
    <w:basedOn w:val="Normal"/>
    <w:next w:val="Normal"/>
    <w:link w:val="TitleChar"/>
    <w:qFormat/>
    <w:locked/>
    <w:rsid w:val="00F004A5"/>
    <w:pPr>
      <w:pBdr>
        <w:bottom w:val="single" w:sz="8" w:space="4" w:color="4F81BD" w:themeColor="accent1"/>
      </w:pBdr>
      <w:spacing w:after="300"/>
      <w:contextualSpacing/>
    </w:pPr>
    <w:rPr>
      <w:rFonts w:asciiTheme="majorHAnsi" w:eastAsiaTheme="majorEastAsia" w:hAnsiTheme="majorHAnsi" w:cs="Mangal"/>
      <w:color w:val="17365D" w:themeColor="text2" w:themeShade="BF"/>
      <w:spacing w:val="5"/>
      <w:kern w:val="28"/>
      <w:sz w:val="52"/>
      <w:szCs w:val="47"/>
    </w:rPr>
  </w:style>
  <w:style w:type="character" w:customStyle="1" w:styleId="TitleChar">
    <w:name w:val="Title Char"/>
    <w:basedOn w:val="DefaultParagraphFont"/>
    <w:link w:val="Title"/>
    <w:rsid w:val="00F004A5"/>
    <w:rPr>
      <w:rFonts w:asciiTheme="majorHAnsi" w:eastAsiaTheme="majorEastAsia" w:hAnsiTheme="majorHAnsi" w:cs="Mangal"/>
      <w:color w:val="17365D" w:themeColor="text2" w:themeShade="BF"/>
      <w:spacing w:val="5"/>
      <w:kern w:val="28"/>
      <w:sz w:val="52"/>
      <w:szCs w:val="47"/>
      <w:lang w:eastAsia="zh-CN" w:bidi="hi-IN"/>
    </w:rPr>
  </w:style>
  <w:style w:type="character" w:customStyle="1" w:styleId="VarsaylanParagrafYazTipi1">
    <w:name w:val="Varsayılan Paragraf Yazı Tipi1"/>
    <w:rsid w:val="007D26E9"/>
  </w:style>
  <w:style w:type="character" w:styleId="FootnoteReference">
    <w:name w:val="footnote reference"/>
    <w:uiPriority w:val="99"/>
    <w:rsid w:val="001325AF"/>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4C202-3B24-41E8-86F4-0DE843A0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90535</cp:lastModifiedBy>
  <cp:revision>73</cp:revision>
  <dcterms:created xsi:type="dcterms:W3CDTF">2019-05-18T23:11:00Z</dcterms:created>
  <dcterms:modified xsi:type="dcterms:W3CDTF">2025-03-09T22:51:00Z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